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5C3" w:rsidRPr="00FD5735" w:rsidRDefault="000575C3" w:rsidP="000575C3">
      <w:pPr>
        <w:tabs>
          <w:tab w:val="center" w:pos="4677"/>
          <w:tab w:val="right" w:pos="9355"/>
        </w:tabs>
        <w:spacing w:after="0" w:line="240" w:lineRule="auto"/>
        <w:jc w:val="center"/>
        <w:rPr>
          <w:rFonts w:ascii="Times New Roman" w:eastAsia="Times New Roman" w:hAnsi="Times New Roman" w:cs="Times New Roman"/>
          <w:kern w:val="0"/>
          <w:sz w:val="28"/>
          <w:szCs w:val="28"/>
          <w:lang w:bidi="en-US"/>
        </w:rPr>
      </w:pPr>
      <w:bookmarkStart w:id="0" w:name="_GoBack"/>
      <w:r w:rsidRPr="00FD5735">
        <w:rPr>
          <w:rFonts w:ascii="Times New Roman" w:eastAsia="Times New Roman" w:hAnsi="Times New Roman" w:cs="Times New Roman"/>
          <w:kern w:val="0"/>
          <w:sz w:val="28"/>
          <w:szCs w:val="28"/>
          <w:lang w:bidi="en-US"/>
        </w:rPr>
        <w:t>Комитет образования, науки и молодежной политики Волгоградской области</w:t>
      </w:r>
    </w:p>
    <w:p w:rsidR="00FD5735" w:rsidRDefault="000575C3" w:rsidP="000575C3">
      <w:pPr>
        <w:tabs>
          <w:tab w:val="center" w:pos="4677"/>
          <w:tab w:val="right" w:pos="9355"/>
        </w:tabs>
        <w:spacing w:after="0" w:line="240" w:lineRule="auto"/>
        <w:jc w:val="center"/>
        <w:rPr>
          <w:rFonts w:ascii="Times New Roman" w:eastAsia="Times New Roman" w:hAnsi="Times New Roman" w:cs="Times New Roman"/>
          <w:kern w:val="0"/>
          <w:sz w:val="28"/>
          <w:szCs w:val="28"/>
          <w:lang w:bidi="en-US"/>
        </w:rPr>
      </w:pPr>
      <w:r w:rsidRPr="00FD5735">
        <w:rPr>
          <w:rFonts w:ascii="Times New Roman" w:eastAsia="Times New Roman" w:hAnsi="Times New Roman" w:cs="Times New Roman"/>
          <w:kern w:val="0"/>
          <w:sz w:val="28"/>
          <w:szCs w:val="28"/>
          <w:lang w:bidi="en-US"/>
        </w:rPr>
        <w:t xml:space="preserve">Государственное автономное </w:t>
      </w:r>
    </w:p>
    <w:p w:rsidR="000575C3" w:rsidRDefault="000575C3" w:rsidP="00FD5735">
      <w:pPr>
        <w:tabs>
          <w:tab w:val="center" w:pos="4677"/>
          <w:tab w:val="right" w:pos="9355"/>
        </w:tabs>
        <w:spacing w:after="0" w:line="240" w:lineRule="auto"/>
        <w:jc w:val="center"/>
        <w:rPr>
          <w:rFonts w:ascii="Times New Roman" w:eastAsia="Times New Roman" w:hAnsi="Times New Roman" w:cs="Times New Roman"/>
          <w:kern w:val="0"/>
          <w:sz w:val="28"/>
          <w:szCs w:val="28"/>
          <w:lang w:bidi="en-US"/>
        </w:rPr>
      </w:pPr>
      <w:r w:rsidRPr="00FD5735">
        <w:rPr>
          <w:rFonts w:ascii="Times New Roman" w:eastAsia="Times New Roman" w:hAnsi="Times New Roman" w:cs="Times New Roman"/>
          <w:kern w:val="0"/>
          <w:sz w:val="28"/>
          <w:szCs w:val="28"/>
          <w:lang w:bidi="en-US"/>
        </w:rPr>
        <w:t>профессиональное образовательное учреждение</w:t>
      </w:r>
    </w:p>
    <w:p w:rsidR="00FD5735" w:rsidRPr="00FD5735" w:rsidRDefault="00FD5735" w:rsidP="000575C3">
      <w:pPr>
        <w:tabs>
          <w:tab w:val="center" w:pos="4677"/>
          <w:tab w:val="right" w:pos="9355"/>
        </w:tabs>
        <w:spacing w:after="0" w:line="240" w:lineRule="auto"/>
        <w:jc w:val="center"/>
        <w:rPr>
          <w:rFonts w:ascii="Times New Roman" w:eastAsia="Times New Roman" w:hAnsi="Times New Roman" w:cs="Times New Roman"/>
          <w:kern w:val="0"/>
          <w:sz w:val="28"/>
          <w:szCs w:val="28"/>
          <w:lang w:bidi="en-US"/>
        </w:rPr>
      </w:pPr>
    </w:p>
    <w:p w:rsidR="000575C3" w:rsidRDefault="000575C3" w:rsidP="000575C3">
      <w:pPr>
        <w:tabs>
          <w:tab w:val="center" w:pos="4677"/>
          <w:tab w:val="right" w:pos="9355"/>
        </w:tabs>
        <w:spacing w:after="0" w:line="240" w:lineRule="auto"/>
        <w:jc w:val="center"/>
        <w:rPr>
          <w:rFonts w:ascii="Times New Roman" w:eastAsia="Times New Roman" w:hAnsi="Times New Roman" w:cs="Times New Roman"/>
          <w:kern w:val="0"/>
          <w:sz w:val="24"/>
          <w:szCs w:val="24"/>
          <w:lang w:bidi="en-US"/>
        </w:rPr>
      </w:pPr>
      <w:r w:rsidRPr="00FD5735">
        <w:rPr>
          <w:rFonts w:ascii="Times New Roman" w:eastAsia="Times New Roman" w:hAnsi="Times New Roman" w:cs="Times New Roman"/>
          <w:kern w:val="0"/>
          <w:sz w:val="24"/>
          <w:szCs w:val="24"/>
          <w:lang w:bidi="en-US"/>
        </w:rPr>
        <w:t>«ВОЛГОГРАДСКИЙ СОЦИАЛЬНО-ПЕДАГОГИЧЕСКИЙ КОЛЛЕДЖ»</w:t>
      </w:r>
    </w:p>
    <w:p w:rsidR="00FD5735" w:rsidRPr="00FD5735" w:rsidRDefault="00FD5735" w:rsidP="000575C3">
      <w:pPr>
        <w:tabs>
          <w:tab w:val="center" w:pos="4677"/>
          <w:tab w:val="right" w:pos="9355"/>
        </w:tabs>
        <w:spacing w:after="0" w:line="240" w:lineRule="auto"/>
        <w:jc w:val="center"/>
        <w:rPr>
          <w:rFonts w:ascii="Times New Roman" w:eastAsia="Times New Roman" w:hAnsi="Times New Roman" w:cs="Times New Roman"/>
          <w:kern w:val="0"/>
          <w:sz w:val="24"/>
          <w:szCs w:val="24"/>
          <w:lang w:bidi="en-US"/>
        </w:rPr>
      </w:pPr>
    </w:p>
    <w:p w:rsidR="000575C3" w:rsidRPr="00FD5735" w:rsidRDefault="000575C3" w:rsidP="000575C3">
      <w:pPr>
        <w:spacing w:after="200" w:line="276" w:lineRule="auto"/>
        <w:jc w:val="center"/>
        <w:rPr>
          <w:rFonts w:ascii="Times New Roman" w:eastAsia="Times New Roman" w:hAnsi="Times New Roman" w:cs="Times New Roman"/>
          <w:kern w:val="0"/>
          <w:sz w:val="24"/>
          <w:szCs w:val="24"/>
          <w:lang w:eastAsia="ru-RU"/>
        </w:rPr>
      </w:pPr>
      <w:r w:rsidRPr="00FD5735">
        <w:rPr>
          <w:rFonts w:ascii="Times New Roman" w:eastAsia="Times New Roman" w:hAnsi="Times New Roman" w:cs="Times New Roman"/>
          <w:kern w:val="0"/>
          <w:sz w:val="24"/>
          <w:szCs w:val="24"/>
          <w:lang w:eastAsia="ru-RU"/>
        </w:rPr>
        <w:t>(ГАПОУ «ВСПК»)</w:t>
      </w:r>
    </w:p>
    <w:p w:rsidR="00FC6865" w:rsidRDefault="00FC6865" w:rsidP="000575C3">
      <w:pPr>
        <w:spacing w:after="200" w:line="276" w:lineRule="auto"/>
        <w:jc w:val="center"/>
        <w:rPr>
          <w:rFonts w:ascii="Times New Roman" w:eastAsia="Times New Roman" w:hAnsi="Times New Roman" w:cs="Times New Roman"/>
          <w:kern w:val="0"/>
          <w:sz w:val="24"/>
          <w:szCs w:val="24"/>
          <w:lang w:eastAsia="ru-RU"/>
        </w:rPr>
      </w:pPr>
    </w:p>
    <w:p w:rsidR="00FC6865" w:rsidRPr="00445157" w:rsidRDefault="00FC6865" w:rsidP="00FC68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45157">
        <w:rPr>
          <w:rFonts w:ascii="Times New Roman" w:eastAsia="Times New Roman" w:hAnsi="Times New Roman" w:cs="Times New Roman"/>
          <w:sz w:val="24"/>
          <w:szCs w:val="24"/>
          <w:lang w:eastAsia="ru-RU"/>
        </w:rPr>
        <w:t>УТВЕРЖДАЮ</w:t>
      </w:r>
    </w:p>
    <w:p w:rsidR="00FC6865" w:rsidRPr="00445157" w:rsidRDefault="00FC6865" w:rsidP="00FC68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45157">
        <w:rPr>
          <w:rFonts w:ascii="Times New Roman" w:eastAsia="Times New Roman" w:hAnsi="Times New Roman" w:cs="Times New Roman"/>
          <w:sz w:val="24"/>
          <w:szCs w:val="24"/>
          <w:lang w:eastAsia="ru-RU"/>
        </w:rPr>
        <w:t>Директор ГАПОУ «ВСПК»</w:t>
      </w:r>
    </w:p>
    <w:p w:rsidR="00FC6865" w:rsidRPr="00445157" w:rsidRDefault="00FC6865" w:rsidP="00FC68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45157">
        <w:rPr>
          <w:rFonts w:ascii="Times New Roman" w:eastAsia="Times New Roman" w:hAnsi="Times New Roman" w:cs="Times New Roman"/>
          <w:sz w:val="24"/>
          <w:szCs w:val="24"/>
          <w:lang w:eastAsia="ru-RU"/>
        </w:rPr>
        <w:t>_____________ А.С. Калинин</w:t>
      </w:r>
    </w:p>
    <w:p w:rsidR="00FC6865" w:rsidRDefault="00FC6865" w:rsidP="00FC6865">
      <w:pPr>
        <w:spacing w:after="200" w:line="276" w:lineRule="auto"/>
        <w:jc w:val="center"/>
        <w:rPr>
          <w:rFonts w:ascii="Times New Roman" w:eastAsia="Times New Roman" w:hAnsi="Times New Roman" w:cs="Times New Roman"/>
          <w:kern w:val="0"/>
          <w:sz w:val="24"/>
          <w:szCs w:val="24"/>
          <w:lang w:eastAsia="ru-RU"/>
        </w:rPr>
      </w:pPr>
      <w:r>
        <w:rPr>
          <w:rFonts w:ascii="Times New Roman" w:eastAsia="Times New Roman" w:hAnsi="Times New Roman" w:cs="Times New Roman"/>
          <w:sz w:val="24"/>
          <w:szCs w:val="24"/>
          <w:lang w:eastAsia="ru-RU"/>
        </w:rPr>
        <w:t xml:space="preserve">                                                                                    </w:t>
      </w:r>
      <w:r w:rsidRPr="0044515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w:t>
      </w:r>
      <w:r w:rsidRPr="0044515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июня</w:t>
      </w:r>
      <w:r w:rsidRPr="00445157">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eastAsia="ru-RU"/>
        </w:rPr>
        <w:t>4</w:t>
      </w:r>
      <w:r w:rsidRPr="00445157">
        <w:rPr>
          <w:rFonts w:ascii="Times New Roman" w:eastAsia="Times New Roman" w:hAnsi="Times New Roman" w:cs="Times New Roman"/>
          <w:sz w:val="24"/>
          <w:szCs w:val="24"/>
          <w:lang w:eastAsia="ru-RU"/>
        </w:rPr>
        <w:t xml:space="preserve"> г.</w:t>
      </w:r>
    </w:p>
    <w:p w:rsidR="00FC6865" w:rsidRDefault="00FC6865" w:rsidP="000575C3">
      <w:pPr>
        <w:spacing w:after="200" w:line="276" w:lineRule="auto"/>
        <w:jc w:val="center"/>
        <w:rPr>
          <w:rFonts w:ascii="Times New Roman" w:eastAsia="Times New Roman" w:hAnsi="Times New Roman" w:cs="Times New Roman"/>
          <w:kern w:val="0"/>
          <w:sz w:val="24"/>
          <w:szCs w:val="24"/>
          <w:lang w:eastAsia="ru-RU"/>
        </w:rPr>
      </w:pPr>
    </w:p>
    <w:p w:rsidR="00FC6865" w:rsidRDefault="00FC6865" w:rsidP="000575C3">
      <w:pPr>
        <w:spacing w:after="200" w:line="276" w:lineRule="auto"/>
        <w:jc w:val="center"/>
        <w:rPr>
          <w:rFonts w:ascii="Times New Roman" w:eastAsia="Times New Roman" w:hAnsi="Times New Roman" w:cs="Times New Roman"/>
          <w:kern w:val="0"/>
          <w:sz w:val="24"/>
          <w:szCs w:val="24"/>
          <w:lang w:eastAsia="ru-RU"/>
        </w:rPr>
      </w:pPr>
    </w:p>
    <w:p w:rsidR="000575C3" w:rsidRPr="00881632" w:rsidRDefault="000575C3" w:rsidP="00FC6865">
      <w:pPr>
        <w:spacing w:after="200" w:line="276" w:lineRule="auto"/>
        <w:rPr>
          <w:rFonts w:ascii="Times New Roman" w:eastAsia="Times New Roman" w:hAnsi="Times New Roman" w:cs="Times New Roman"/>
          <w:kern w:val="0"/>
          <w:sz w:val="28"/>
          <w:szCs w:val="28"/>
          <w:highlight w:val="yellow"/>
          <w:lang w:eastAsia="ru-RU"/>
        </w:rPr>
      </w:pPr>
    </w:p>
    <w:p w:rsidR="00D224F1" w:rsidRDefault="00D224F1" w:rsidP="00FD5735">
      <w:pPr>
        <w:widowControl w:val="0"/>
        <w:overflowPunct w:val="0"/>
        <w:autoSpaceDE w:val="0"/>
        <w:autoSpaceDN w:val="0"/>
        <w:adjustRightInd w:val="0"/>
        <w:spacing w:after="0" w:line="360" w:lineRule="auto"/>
        <w:jc w:val="center"/>
        <w:rPr>
          <w:rFonts w:ascii="Times New Roman" w:eastAsia="Times New Roman" w:hAnsi="Times New Roman" w:cs="Times New Roman"/>
          <w:b/>
          <w:kern w:val="0"/>
          <w:sz w:val="24"/>
          <w:szCs w:val="24"/>
          <w:lang w:eastAsia="ru-RU"/>
        </w:rPr>
      </w:pPr>
      <w:r w:rsidRPr="00FD5735">
        <w:rPr>
          <w:rFonts w:ascii="Times New Roman" w:eastAsia="Times New Roman" w:hAnsi="Times New Roman" w:cs="Times New Roman"/>
          <w:b/>
          <w:kern w:val="0"/>
          <w:sz w:val="24"/>
          <w:szCs w:val="24"/>
          <w:lang w:eastAsia="ru-RU"/>
        </w:rPr>
        <w:t>РАБОЧАЯ</w:t>
      </w:r>
      <w:r w:rsidR="00FD5735" w:rsidRPr="00FD5735">
        <w:rPr>
          <w:rFonts w:ascii="Times New Roman" w:eastAsia="Times New Roman" w:hAnsi="Times New Roman" w:cs="Times New Roman"/>
          <w:b/>
          <w:kern w:val="0"/>
          <w:sz w:val="24"/>
          <w:szCs w:val="24"/>
          <w:lang w:eastAsia="ru-RU"/>
        </w:rPr>
        <w:t xml:space="preserve"> </w:t>
      </w:r>
      <w:r w:rsidRPr="00FD5735">
        <w:rPr>
          <w:rFonts w:ascii="Times New Roman" w:eastAsia="Times New Roman" w:hAnsi="Times New Roman" w:cs="Times New Roman"/>
          <w:b/>
          <w:kern w:val="0"/>
          <w:sz w:val="24"/>
          <w:szCs w:val="24"/>
          <w:lang w:eastAsia="ru-RU"/>
        </w:rPr>
        <w:t>ПРОГРАММА</w:t>
      </w:r>
      <w:r w:rsidR="00FD5735" w:rsidRPr="00FD5735">
        <w:rPr>
          <w:rFonts w:ascii="Times New Roman" w:eastAsia="Times New Roman" w:hAnsi="Times New Roman" w:cs="Times New Roman"/>
          <w:b/>
          <w:kern w:val="0"/>
          <w:sz w:val="24"/>
          <w:szCs w:val="24"/>
          <w:lang w:eastAsia="ru-RU"/>
        </w:rPr>
        <w:t xml:space="preserve"> </w:t>
      </w:r>
      <w:r w:rsidR="008413D6">
        <w:rPr>
          <w:rFonts w:ascii="Times New Roman" w:eastAsia="Times New Roman" w:hAnsi="Times New Roman" w:cs="Times New Roman"/>
          <w:b/>
          <w:kern w:val="0"/>
          <w:sz w:val="24"/>
          <w:szCs w:val="24"/>
          <w:lang w:eastAsia="ru-RU"/>
        </w:rPr>
        <w:t xml:space="preserve">ОБЯЗАТЕЛЬНОГО </w:t>
      </w:r>
      <w:r w:rsidR="00FD5735">
        <w:rPr>
          <w:rFonts w:ascii="Times New Roman" w:eastAsia="Times New Roman" w:hAnsi="Times New Roman" w:cs="Times New Roman"/>
          <w:b/>
          <w:kern w:val="0"/>
          <w:sz w:val="24"/>
          <w:szCs w:val="24"/>
          <w:lang w:eastAsia="ru-RU"/>
        </w:rPr>
        <w:t>УЧЕБНО</w:t>
      </w:r>
      <w:r w:rsidR="008413D6">
        <w:rPr>
          <w:rFonts w:ascii="Times New Roman" w:eastAsia="Times New Roman" w:hAnsi="Times New Roman" w:cs="Times New Roman"/>
          <w:b/>
          <w:kern w:val="0"/>
          <w:sz w:val="24"/>
          <w:szCs w:val="24"/>
          <w:lang w:eastAsia="ru-RU"/>
        </w:rPr>
        <w:t>ГО ПРЕДМЕТА</w:t>
      </w:r>
    </w:p>
    <w:p w:rsidR="00FD5735" w:rsidRPr="00FD5735" w:rsidRDefault="00FD5735" w:rsidP="00FD5735">
      <w:pPr>
        <w:widowControl w:val="0"/>
        <w:overflowPunct w:val="0"/>
        <w:autoSpaceDE w:val="0"/>
        <w:autoSpaceDN w:val="0"/>
        <w:adjustRightInd w:val="0"/>
        <w:spacing w:after="0" w:line="360" w:lineRule="auto"/>
        <w:jc w:val="center"/>
        <w:rPr>
          <w:rFonts w:ascii="Times New Roman" w:eastAsia="Times New Roman" w:hAnsi="Times New Roman" w:cs="Times New Roman"/>
          <w:b/>
          <w:kern w:val="0"/>
          <w:sz w:val="24"/>
          <w:szCs w:val="24"/>
          <w:lang w:eastAsia="ru-RU"/>
        </w:rPr>
      </w:pPr>
    </w:p>
    <w:p w:rsidR="000575C3" w:rsidRPr="00FD5735" w:rsidRDefault="008413D6" w:rsidP="000575C3">
      <w:pPr>
        <w:autoSpaceDE w:val="0"/>
        <w:autoSpaceDN w:val="0"/>
        <w:adjustRightInd w:val="0"/>
        <w:spacing w:after="0" w:line="180" w:lineRule="atLeast"/>
        <w:jc w:val="center"/>
        <w:rPr>
          <w:rFonts w:ascii="Times New Roman" w:eastAsia="Times New Roman" w:hAnsi="Times New Roman" w:cs="Times New Roman"/>
          <w:b/>
          <w:kern w:val="0"/>
          <w:sz w:val="24"/>
          <w:szCs w:val="24"/>
          <w:lang w:eastAsia="ru-RU"/>
        </w:rPr>
      </w:pPr>
      <w:r>
        <w:rPr>
          <w:rFonts w:ascii="Times New Roman" w:eastAsia="Times New Roman" w:hAnsi="Times New Roman" w:cs="Times New Roman"/>
          <w:b/>
          <w:kern w:val="0"/>
          <w:sz w:val="24"/>
          <w:szCs w:val="24"/>
          <w:lang w:eastAsia="ru-RU"/>
        </w:rPr>
        <w:t>ОУП.10</w:t>
      </w:r>
      <w:r w:rsidR="00D224F1" w:rsidRPr="00FD5735">
        <w:rPr>
          <w:rFonts w:ascii="Times New Roman" w:eastAsia="Times New Roman" w:hAnsi="Times New Roman" w:cs="Times New Roman"/>
          <w:b/>
          <w:kern w:val="0"/>
          <w:sz w:val="24"/>
          <w:szCs w:val="24"/>
          <w:lang w:eastAsia="ru-RU"/>
        </w:rPr>
        <w:t xml:space="preserve"> </w:t>
      </w:r>
      <w:r w:rsidR="000575C3" w:rsidRPr="00FD5735">
        <w:rPr>
          <w:rFonts w:ascii="Times New Roman" w:eastAsia="Times New Roman" w:hAnsi="Times New Roman" w:cs="Times New Roman"/>
          <w:b/>
          <w:kern w:val="0"/>
          <w:sz w:val="24"/>
          <w:szCs w:val="24"/>
          <w:lang w:eastAsia="ru-RU"/>
        </w:rPr>
        <w:t>Обществознание</w:t>
      </w:r>
    </w:p>
    <w:p w:rsidR="000575C3" w:rsidRPr="00FD5735" w:rsidRDefault="000575C3"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kern w:val="0"/>
          <w:sz w:val="28"/>
          <w:szCs w:val="28"/>
          <w:lang w:eastAsia="ru-RU"/>
        </w:rPr>
      </w:pPr>
    </w:p>
    <w:p w:rsidR="00D224F1" w:rsidRPr="00FD5735" w:rsidRDefault="00D224F1" w:rsidP="00D224F1">
      <w:pPr>
        <w:widowControl w:val="0"/>
        <w:overflowPunct w:val="0"/>
        <w:autoSpaceDE w:val="0"/>
        <w:autoSpaceDN w:val="0"/>
        <w:adjustRightInd w:val="0"/>
        <w:spacing w:after="0" w:line="360" w:lineRule="auto"/>
        <w:jc w:val="center"/>
        <w:rPr>
          <w:rFonts w:ascii="Times New Roman" w:eastAsia="Times New Roman" w:hAnsi="Times New Roman" w:cs="Times New Roman"/>
          <w:kern w:val="0"/>
          <w:sz w:val="24"/>
          <w:szCs w:val="24"/>
          <w:lang w:eastAsia="ru-RU"/>
        </w:rPr>
      </w:pPr>
      <w:r w:rsidRPr="00FD5735">
        <w:rPr>
          <w:rFonts w:ascii="Times New Roman" w:eastAsia="Times New Roman" w:hAnsi="Times New Roman" w:cs="Times New Roman"/>
          <w:kern w:val="0"/>
          <w:sz w:val="24"/>
          <w:szCs w:val="24"/>
          <w:lang w:eastAsia="ru-RU"/>
        </w:rPr>
        <w:t>Специальность среднего профессионального образования</w:t>
      </w:r>
    </w:p>
    <w:p w:rsidR="00D224F1" w:rsidRPr="00FD5735" w:rsidRDefault="00EA492D" w:rsidP="00D224F1">
      <w:pPr>
        <w:autoSpaceDE w:val="0"/>
        <w:autoSpaceDN w:val="0"/>
        <w:adjustRightInd w:val="0"/>
        <w:spacing w:after="0" w:line="360" w:lineRule="auto"/>
        <w:jc w:val="center"/>
        <w:rPr>
          <w:rFonts w:ascii="Times New Roman" w:eastAsia="Times New Roman" w:hAnsi="Times New Roman" w:cs="Times New Roman"/>
          <w:kern w:val="0"/>
          <w:sz w:val="24"/>
          <w:szCs w:val="24"/>
          <w:lang w:eastAsia="ru-RU"/>
        </w:rPr>
      </w:pPr>
      <w:r w:rsidRPr="00FD5735">
        <w:rPr>
          <w:rFonts w:ascii="Times New Roman" w:eastAsia="Times New Roman" w:hAnsi="Times New Roman" w:cs="Times New Roman"/>
          <w:kern w:val="0"/>
          <w:sz w:val="24"/>
          <w:szCs w:val="24"/>
          <w:lang w:eastAsia="ru-RU"/>
        </w:rPr>
        <w:t>09</w:t>
      </w:r>
      <w:r w:rsidR="00B761A8" w:rsidRPr="00FD5735">
        <w:rPr>
          <w:rFonts w:ascii="Times New Roman" w:eastAsia="Times New Roman" w:hAnsi="Times New Roman" w:cs="Times New Roman"/>
          <w:kern w:val="0"/>
          <w:sz w:val="24"/>
          <w:szCs w:val="24"/>
          <w:lang w:eastAsia="ru-RU"/>
        </w:rPr>
        <w:t>.02.0</w:t>
      </w:r>
      <w:r w:rsidRPr="00FD5735">
        <w:rPr>
          <w:rFonts w:ascii="Times New Roman" w:eastAsia="Times New Roman" w:hAnsi="Times New Roman" w:cs="Times New Roman"/>
          <w:kern w:val="0"/>
          <w:sz w:val="24"/>
          <w:szCs w:val="24"/>
          <w:lang w:eastAsia="ru-RU"/>
        </w:rPr>
        <w:t>7</w:t>
      </w:r>
      <w:r w:rsidR="00D224F1" w:rsidRPr="00FD5735">
        <w:rPr>
          <w:rFonts w:ascii="Times New Roman" w:eastAsia="Times New Roman" w:hAnsi="Times New Roman" w:cs="Times New Roman"/>
          <w:kern w:val="0"/>
          <w:sz w:val="24"/>
          <w:szCs w:val="24"/>
          <w:lang w:eastAsia="ru-RU"/>
        </w:rPr>
        <w:t xml:space="preserve">. </w:t>
      </w:r>
      <w:r w:rsidRPr="00FD5735">
        <w:rPr>
          <w:rFonts w:ascii="Times New Roman" w:eastAsia="Times New Roman" w:hAnsi="Times New Roman" w:cs="Times New Roman"/>
          <w:kern w:val="0"/>
          <w:sz w:val="24"/>
          <w:szCs w:val="24"/>
          <w:lang w:eastAsia="ru-RU"/>
        </w:rPr>
        <w:t>Информационные системы и программирование</w:t>
      </w:r>
    </w:p>
    <w:p w:rsidR="00D224F1" w:rsidRPr="00FD5735" w:rsidRDefault="00D224F1" w:rsidP="000A51F6">
      <w:pPr>
        <w:jc w:val="center"/>
        <w:rPr>
          <w:rFonts w:ascii="Times New Roman" w:eastAsia="Times New Roman" w:hAnsi="Times New Roman" w:cs="Times New Roman"/>
          <w:sz w:val="24"/>
          <w:szCs w:val="24"/>
        </w:rPr>
      </w:pPr>
    </w:p>
    <w:p w:rsidR="008272AD" w:rsidRPr="00FD5735" w:rsidRDefault="008272AD" w:rsidP="000A51F6">
      <w:pPr>
        <w:jc w:val="center"/>
        <w:rPr>
          <w:rFonts w:ascii="Times New Roman" w:eastAsia="Times New Roman" w:hAnsi="Times New Roman" w:cs="Times New Roman"/>
          <w:sz w:val="24"/>
          <w:szCs w:val="24"/>
        </w:rPr>
      </w:pPr>
    </w:p>
    <w:p w:rsidR="000A51F6" w:rsidRPr="00FD5735" w:rsidRDefault="000A51F6" w:rsidP="000A51F6">
      <w:pPr>
        <w:jc w:val="center"/>
        <w:rPr>
          <w:rFonts w:ascii="Times New Roman" w:eastAsia="Times New Roman" w:hAnsi="Times New Roman" w:cs="Times New Roman"/>
          <w:sz w:val="28"/>
          <w:szCs w:val="28"/>
        </w:rPr>
      </w:pPr>
      <w:r w:rsidRPr="00FD5735">
        <w:rPr>
          <w:rFonts w:ascii="Times New Roman" w:eastAsia="Times New Roman" w:hAnsi="Times New Roman" w:cs="Times New Roman"/>
          <w:sz w:val="28"/>
          <w:szCs w:val="28"/>
        </w:rPr>
        <w:t xml:space="preserve">Форма обучения </w:t>
      </w:r>
    </w:p>
    <w:p w:rsidR="000A51F6" w:rsidRPr="00FD5735" w:rsidRDefault="000A51F6" w:rsidP="000A51F6">
      <w:pPr>
        <w:jc w:val="center"/>
        <w:rPr>
          <w:rFonts w:ascii="Times New Roman" w:eastAsia="Times New Roman" w:hAnsi="Times New Roman" w:cs="Times New Roman"/>
          <w:color w:val="00B050"/>
          <w:sz w:val="28"/>
          <w:szCs w:val="28"/>
        </w:rPr>
      </w:pPr>
      <w:r w:rsidRPr="00FD5735">
        <w:rPr>
          <w:rFonts w:ascii="Times New Roman" w:eastAsia="Times New Roman" w:hAnsi="Times New Roman" w:cs="Times New Roman"/>
          <w:sz w:val="28"/>
          <w:szCs w:val="28"/>
        </w:rPr>
        <w:t>Очная</w:t>
      </w:r>
    </w:p>
    <w:p w:rsidR="000575C3" w:rsidRPr="00881632" w:rsidRDefault="000575C3"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1A30A5" w:rsidRPr="00881632" w:rsidRDefault="001A30A5"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1A30A5" w:rsidRPr="00881632" w:rsidRDefault="001A30A5"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1A30A5" w:rsidRPr="00881632" w:rsidRDefault="001A30A5"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0575C3" w:rsidRPr="00881632" w:rsidRDefault="000575C3"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0575C3" w:rsidRDefault="000575C3"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BA0B68" w:rsidRDefault="00BA0B68"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highlight w:val="yellow"/>
          <w:lang w:eastAsia="ru-RU"/>
        </w:rPr>
      </w:pPr>
    </w:p>
    <w:p w:rsidR="00580B3C" w:rsidRPr="00FD5735" w:rsidRDefault="00FC6865" w:rsidP="00057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kern w:val="0"/>
          <w:sz w:val="28"/>
          <w:szCs w:val="28"/>
          <w:lang w:eastAsia="ru-RU"/>
        </w:rPr>
      </w:pPr>
      <w:r>
        <w:rPr>
          <w:rFonts w:ascii="Times New Roman" w:eastAsia="Times New Roman" w:hAnsi="Times New Roman" w:cs="Times New Roman"/>
          <w:bCs/>
          <w:kern w:val="0"/>
          <w:sz w:val="28"/>
          <w:szCs w:val="28"/>
          <w:lang w:eastAsia="ru-RU"/>
        </w:rPr>
        <w:t>Волгоград</w:t>
      </w:r>
      <w:r w:rsidR="00D203E7">
        <w:rPr>
          <w:rFonts w:ascii="Times New Roman" w:eastAsia="Times New Roman" w:hAnsi="Times New Roman" w:cs="Times New Roman"/>
          <w:bCs/>
          <w:kern w:val="0"/>
          <w:sz w:val="28"/>
          <w:szCs w:val="28"/>
          <w:lang w:eastAsia="ru-RU"/>
        </w:rPr>
        <w:t>,</w:t>
      </w:r>
      <w:r>
        <w:rPr>
          <w:rFonts w:ascii="Times New Roman" w:eastAsia="Times New Roman" w:hAnsi="Times New Roman" w:cs="Times New Roman"/>
          <w:bCs/>
          <w:kern w:val="0"/>
          <w:sz w:val="28"/>
          <w:szCs w:val="28"/>
          <w:lang w:eastAsia="ru-RU"/>
        </w:rPr>
        <w:t xml:space="preserve"> </w:t>
      </w:r>
      <w:r w:rsidR="00FD5735" w:rsidRPr="00FD5735">
        <w:rPr>
          <w:rFonts w:ascii="Times New Roman" w:eastAsia="Times New Roman" w:hAnsi="Times New Roman" w:cs="Times New Roman"/>
          <w:bCs/>
          <w:kern w:val="0"/>
          <w:sz w:val="28"/>
          <w:szCs w:val="28"/>
          <w:lang w:eastAsia="ru-RU"/>
        </w:rPr>
        <w:t>2024</w:t>
      </w:r>
    </w:p>
    <w:p w:rsidR="000575C3" w:rsidRPr="00881632" w:rsidRDefault="000575C3">
      <w:pPr>
        <w:rPr>
          <w:rFonts w:ascii="Times New Roman" w:eastAsia="Times New Roman" w:hAnsi="Times New Roman" w:cs="Times New Roman"/>
          <w:bCs/>
          <w:kern w:val="0"/>
          <w:sz w:val="28"/>
          <w:szCs w:val="28"/>
          <w:highlight w:val="yellow"/>
          <w:lang w:eastAsia="ru-RU"/>
        </w:rPr>
      </w:pPr>
      <w:r w:rsidRPr="00881632">
        <w:rPr>
          <w:rFonts w:ascii="Times New Roman" w:eastAsia="Times New Roman" w:hAnsi="Times New Roman" w:cs="Times New Roman"/>
          <w:bCs/>
          <w:kern w:val="0"/>
          <w:sz w:val="28"/>
          <w:szCs w:val="28"/>
          <w:highlight w:val="yellow"/>
          <w:lang w:eastAsia="ru-RU"/>
        </w:rPr>
        <w:br w:type="page"/>
      </w:r>
    </w:p>
    <w:p w:rsidR="00F0737D" w:rsidRDefault="00F0737D" w:rsidP="00F0737D">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Рабочая программа разработана для специальности 09.02.07 Информационные системы и программирование на основе следующих нормативно-правовых документов:</w:t>
      </w:r>
    </w:p>
    <w:p w:rsidR="00F0737D" w:rsidRDefault="00F0737D" w:rsidP="00F0737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федерального государственного образовательного стандарта среднего профессионального образования по </w:t>
      </w:r>
      <w:proofErr w:type="spellStart"/>
      <w:r>
        <w:rPr>
          <w:rFonts w:ascii="Times New Roman" w:eastAsia="Times New Roman" w:hAnsi="Times New Roman" w:cs="Times New Roman"/>
          <w:sz w:val="24"/>
          <w:szCs w:val="24"/>
        </w:rPr>
        <w:t>по</w:t>
      </w:r>
      <w:proofErr w:type="spellEnd"/>
      <w:r>
        <w:rPr>
          <w:rFonts w:ascii="Times New Roman" w:eastAsia="Times New Roman" w:hAnsi="Times New Roman" w:cs="Times New Roman"/>
          <w:sz w:val="24"/>
          <w:szCs w:val="24"/>
        </w:rPr>
        <w:t xml:space="preserve"> специальности 09.02.07 Информационные системы и программирование, утвержденного приказом Министерства образования и науки Российской Федерации от 9 декабря 2016 г. №1547 (ред. от 01.09.2022); </w:t>
      </w:r>
    </w:p>
    <w:p w:rsidR="00F0737D" w:rsidRDefault="00F0737D" w:rsidP="00F0737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 мая 2012 г. № 413 (ред. 12 августа 2022 г.);</w:t>
      </w:r>
    </w:p>
    <w:p w:rsidR="00F0737D" w:rsidRDefault="00F0737D" w:rsidP="00F0737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федеральной образовательной программы среднего общего образования, утвержденной приказом Министерства просвещения Российской Федерации от 18 мая 2023 г. №371;</w:t>
      </w:r>
    </w:p>
    <w:p w:rsidR="00F0737D" w:rsidRDefault="00F0737D" w:rsidP="00F0737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утвержденной распоряжением Министерства просвещения Российской Федерации от 30 апреля 2021 г. № Р-98.</w:t>
      </w:r>
    </w:p>
    <w:p w:rsidR="00F757FD" w:rsidRDefault="00F757FD" w:rsidP="00F0737D">
      <w:pPr>
        <w:pStyle w:val="ab"/>
        <w:rPr>
          <w:noProof/>
        </w:rPr>
      </w:pP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Авторы рабочей программы учебной дисциплины:</w:t>
      </w:r>
    </w:p>
    <w:p w:rsidR="00F0737D" w:rsidRPr="004B0DF8"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Полонская Л.В., преподаватель кафедры правовых и социально-экономических дисциплин</w:t>
      </w:r>
    </w:p>
    <w:p w:rsidR="00F0737D" w:rsidRDefault="00F0737D" w:rsidP="00F0737D">
      <w:pPr>
        <w:spacing w:after="200"/>
        <w:jc w:val="both"/>
        <w:rPr>
          <w:rFonts w:ascii="Times New Roman" w:eastAsia="Times New Roman" w:hAnsi="Times New Roman" w:cs="Times New Roman"/>
          <w:sz w:val="24"/>
          <w:szCs w:val="24"/>
        </w:rPr>
      </w:pP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программа </w:t>
      </w:r>
      <w:r>
        <w:rPr>
          <w:rFonts w:ascii="Times New Roman" w:eastAsia="Times New Roman" w:hAnsi="Times New Roman" w:cs="Times New Roman"/>
          <w:b/>
          <w:sz w:val="24"/>
          <w:szCs w:val="24"/>
        </w:rPr>
        <w:t>рассмотрена</w:t>
      </w:r>
      <w:r>
        <w:rPr>
          <w:rFonts w:ascii="Times New Roman" w:eastAsia="Times New Roman" w:hAnsi="Times New Roman" w:cs="Times New Roman"/>
          <w:sz w:val="24"/>
          <w:szCs w:val="24"/>
        </w:rPr>
        <w:t xml:space="preserve"> на заседании кафедры ИТО</w:t>
      </w: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заседания кафедры от </w:t>
      </w:r>
      <w:proofErr w:type="gramStart"/>
      <w:r>
        <w:rPr>
          <w:rFonts w:ascii="Times New Roman" w:eastAsia="Times New Roman" w:hAnsi="Times New Roman" w:cs="Times New Roman"/>
          <w:sz w:val="24"/>
          <w:szCs w:val="24"/>
        </w:rPr>
        <w:t>«  6</w:t>
      </w:r>
      <w:proofErr w:type="gramEnd"/>
      <w:r>
        <w:rPr>
          <w:rFonts w:ascii="Times New Roman" w:eastAsia="Times New Roman" w:hAnsi="Times New Roman" w:cs="Times New Roman"/>
          <w:sz w:val="24"/>
          <w:szCs w:val="24"/>
        </w:rPr>
        <w:t xml:space="preserve">  »  </w:t>
      </w:r>
      <w:r w:rsidRPr="00A86972">
        <w:rPr>
          <w:rFonts w:ascii="Times New Roman" w:eastAsia="Times New Roman" w:hAnsi="Times New Roman" w:cs="Times New Roman"/>
          <w:sz w:val="24"/>
          <w:szCs w:val="24"/>
          <w:u w:val="single"/>
        </w:rPr>
        <w:t xml:space="preserve">  июня       </w:t>
      </w:r>
      <w:r>
        <w:rPr>
          <w:rFonts w:ascii="Times New Roman" w:eastAsia="Times New Roman" w:hAnsi="Times New Roman" w:cs="Times New Roman"/>
          <w:sz w:val="24"/>
          <w:szCs w:val="24"/>
        </w:rPr>
        <w:t xml:space="preserve">2024 г. № 7  </w:t>
      </w: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Заведующий кафедрой правовых и социально-экономических дисциплин</w:t>
      </w: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 /Денисова Н.В./</w:t>
      </w:r>
    </w:p>
    <w:p w:rsidR="00F0737D" w:rsidRDefault="00F0737D" w:rsidP="00F0737D">
      <w:pPr>
        <w:spacing w:after="200"/>
        <w:jc w:val="both"/>
        <w:rPr>
          <w:rFonts w:ascii="Times New Roman" w:eastAsia="Times New Roman" w:hAnsi="Times New Roman" w:cs="Times New Roman"/>
          <w:sz w:val="24"/>
          <w:szCs w:val="24"/>
        </w:rPr>
      </w:pP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программа </w:t>
      </w:r>
      <w:r>
        <w:rPr>
          <w:rFonts w:ascii="Times New Roman" w:eastAsia="Times New Roman" w:hAnsi="Times New Roman" w:cs="Times New Roman"/>
          <w:b/>
          <w:sz w:val="24"/>
          <w:szCs w:val="24"/>
        </w:rPr>
        <w:t>одобрена</w:t>
      </w:r>
      <w:r>
        <w:rPr>
          <w:rFonts w:ascii="Times New Roman" w:eastAsia="Times New Roman" w:hAnsi="Times New Roman" w:cs="Times New Roman"/>
          <w:sz w:val="24"/>
          <w:szCs w:val="24"/>
        </w:rPr>
        <w:t xml:space="preserve"> на заседании научно-методического совета</w:t>
      </w:r>
    </w:p>
    <w:p w:rsidR="00F0737D" w:rsidRPr="00A86972"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заседания научно-методического совета от </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18    »  июня    </w:t>
      </w:r>
      <w:r>
        <w:rPr>
          <w:rFonts w:ascii="Times New Roman" w:eastAsia="Times New Roman" w:hAnsi="Times New Roman" w:cs="Times New Roman"/>
          <w:color w:val="00B050"/>
          <w:sz w:val="24"/>
          <w:szCs w:val="24"/>
        </w:rPr>
        <w:t xml:space="preserve"> </w:t>
      </w:r>
      <w:r>
        <w:rPr>
          <w:rFonts w:ascii="Times New Roman" w:eastAsia="Times New Roman" w:hAnsi="Times New Roman" w:cs="Times New Roman"/>
          <w:sz w:val="24"/>
          <w:szCs w:val="24"/>
        </w:rPr>
        <w:t>2024 г. № 7</w:t>
      </w: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Заместитель директора по учебно-воспитательной работе</w:t>
      </w:r>
    </w:p>
    <w:p w:rsidR="00F0737D" w:rsidRDefault="00F0737D" w:rsidP="00F0737D">
      <w:pPr>
        <w:spacing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 /Герасименко С.В./</w:t>
      </w:r>
    </w:p>
    <w:bookmarkEnd w:id="0"/>
    <w:p w:rsidR="00F0737D" w:rsidRDefault="00F0737D" w:rsidP="00420D29">
      <w:pPr>
        <w:pStyle w:val="ab"/>
        <w:ind w:left="-851"/>
        <w:rPr>
          <w:noProof/>
        </w:rPr>
      </w:pPr>
    </w:p>
    <w:p w:rsidR="00F0737D" w:rsidRDefault="00F0737D">
      <w:pPr>
        <w:rPr>
          <w:rFonts w:ascii="Times New Roman" w:eastAsia="Times New Roman" w:hAnsi="Times New Roman" w:cs="Times New Roman"/>
          <w:kern w:val="0"/>
          <w:sz w:val="24"/>
          <w:szCs w:val="24"/>
          <w:lang w:eastAsia="ru-RU"/>
        </w:rPr>
      </w:pPr>
      <w:r>
        <w:br w:type="page"/>
      </w:r>
    </w:p>
    <w:p w:rsidR="00F0737D" w:rsidRDefault="00F0737D" w:rsidP="00420D29">
      <w:pPr>
        <w:pStyle w:val="ab"/>
        <w:ind w:left="-851"/>
      </w:pPr>
    </w:p>
    <w:p w:rsidR="000A51F6" w:rsidRPr="00A118A3" w:rsidRDefault="000A51F6" w:rsidP="00420D29">
      <w:pPr>
        <w:spacing w:after="0" w:line="24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СОДЕРЖАНИЕ</w:t>
      </w:r>
    </w:p>
    <w:p w:rsidR="002F5D07" w:rsidRDefault="002F5D07" w:rsidP="001A30A5">
      <w:pPr>
        <w:spacing w:after="0"/>
        <w:jc w:val="both"/>
        <w:rPr>
          <w:rFonts w:ascii="Times New Roman" w:hAnsi="Times New Roman" w:cs="Times New Roman"/>
          <w:sz w:val="28"/>
          <w:szCs w:val="2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7475"/>
        <w:gridCol w:w="1077"/>
      </w:tblGrid>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1.</w:t>
            </w: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Общая характеристика рабочей программы учебной дисциплины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p>
        </w:tc>
        <w:tc>
          <w:tcPr>
            <w:tcW w:w="7475" w:type="dxa"/>
          </w:tcPr>
          <w:p w:rsidR="000A51F6" w:rsidRPr="00A118A3" w:rsidRDefault="000A51F6" w:rsidP="000A51F6">
            <w:pPr>
              <w:numPr>
                <w:ilvl w:val="1"/>
                <w:numId w:val="1"/>
              </w:num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 Место учебной дисциплины в структуре основной профессиональной образовательной программы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p>
        </w:tc>
        <w:tc>
          <w:tcPr>
            <w:tcW w:w="7475" w:type="dxa"/>
          </w:tcPr>
          <w:p w:rsidR="000A51F6" w:rsidRPr="00A118A3" w:rsidRDefault="000A51F6" w:rsidP="000A51F6">
            <w:pPr>
              <w:numPr>
                <w:ilvl w:val="1"/>
                <w:numId w:val="1"/>
              </w:num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 Цель и планируемые результаты освоения учебной дисциплины</w:t>
            </w:r>
          </w:p>
        </w:tc>
        <w:tc>
          <w:tcPr>
            <w:tcW w:w="1077" w:type="dxa"/>
          </w:tcPr>
          <w:p w:rsidR="000A51F6" w:rsidRPr="00A118A3"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2.</w:t>
            </w: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Структура и содержание учебной дисциплины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2.1. Объем учебной дисциплины и виды учебной работы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2.2. Тематический план и содержание учебной дисциплины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3.</w:t>
            </w: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Условия реализации рабочей программы учебной дисциплины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3.1. Требования к минимальному материально-техническому  обеспечению</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3.2. Информационное обеспечение реализации рабочей программы </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r w:rsidR="000A51F6" w:rsidRPr="00A118A3" w:rsidTr="00B761A8">
        <w:tc>
          <w:tcPr>
            <w:tcW w:w="803" w:type="dxa"/>
          </w:tcPr>
          <w:p w:rsidR="000A51F6" w:rsidRPr="00A118A3" w:rsidRDefault="000A51F6" w:rsidP="00B761A8">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4.</w:t>
            </w:r>
          </w:p>
        </w:tc>
        <w:tc>
          <w:tcPr>
            <w:tcW w:w="7475" w:type="dxa"/>
          </w:tcPr>
          <w:p w:rsidR="000A51F6" w:rsidRPr="00A118A3" w:rsidRDefault="000A51F6" w:rsidP="00B761A8">
            <w:pPr>
              <w:spacing w:line="360" w:lineRule="auto"/>
              <w:rPr>
                <w:rFonts w:ascii="Times New Roman" w:hAnsi="Times New Roman" w:cs="Times New Roman"/>
                <w:sz w:val="24"/>
                <w:szCs w:val="24"/>
              </w:rPr>
            </w:pPr>
            <w:r w:rsidRPr="00A118A3">
              <w:rPr>
                <w:rFonts w:ascii="Times New Roman" w:hAnsi="Times New Roman" w:cs="Times New Roman"/>
                <w:sz w:val="24"/>
                <w:szCs w:val="24"/>
              </w:rPr>
              <w:t>Контроль и оценка результатов освоения учебной дисциплины</w:t>
            </w:r>
          </w:p>
        </w:tc>
        <w:tc>
          <w:tcPr>
            <w:tcW w:w="1077" w:type="dxa"/>
          </w:tcPr>
          <w:p w:rsidR="000A51F6" w:rsidRPr="00832C00" w:rsidRDefault="000A51F6" w:rsidP="00B761A8">
            <w:pPr>
              <w:spacing w:line="360" w:lineRule="auto"/>
              <w:jc w:val="center"/>
              <w:rPr>
                <w:rFonts w:ascii="Times New Roman" w:hAnsi="Times New Roman" w:cs="Times New Roman"/>
                <w:sz w:val="24"/>
                <w:szCs w:val="24"/>
              </w:rPr>
            </w:pPr>
          </w:p>
        </w:tc>
      </w:tr>
    </w:tbl>
    <w:p w:rsidR="000A51F6" w:rsidRPr="002F5D07" w:rsidRDefault="000A51F6" w:rsidP="001A30A5">
      <w:pPr>
        <w:spacing w:after="0"/>
        <w:jc w:val="both"/>
        <w:rPr>
          <w:rFonts w:ascii="Times New Roman" w:hAnsi="Times New Roman" w:cs="Times New Roman"/>
          <w:sz w:val="28"/>
          <w:szCs w:val="28"/>
        </w:rPr>
      </w:pPr>
    </w:p>
    <w:p w:rsidR="000A51F6" w:rsidRDefault="000A51F6">
      <w:pPr>
        <w:rPr>
          <w:rFonts w:ascii="Times New Roman" w:hAnsi="Times New Roman" w:cs="Times New Roman"/>
          <w:sz w:val="28"/>
          <w:szCs w:val="28"/>
        </w:rPr>
      </w:pPr>
      <w:r>
        <w:rPr>
          <w:rFonts w:ascii="Times New Roman" w:hAnsi="Times New Roman" w:cs="Times New Roman"/>
          <w:sz w:val="28"/>
          <w:szCs w:val="28"/>
        </w:rPr>
        <w:br w:type="page"/>
      </w:r>
    </w:p>
    <w:p w:rsidR="000A51F6" w:rsidRPr="00A118A3" w:rsidRDefault="000A51F6" w:rsidP="000A51F6">
      <w:pPr>
        <w:numPr>
          <w:ilvl w:val="0"/>
          <w:numId w:val="2"/>
        </w:numPr>
        <w:spacing w:after="0" w:line="36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lastRenderedPageBreak/>
        <w:t>Общая характеристика рабочей программы учебной дисциплины</w:t>
      </w:r>
    </w:p>
    <w:p w:rsidR="000A51F6" w:rsidRPr="00F44FC3" w:rsidRDefault="000A51F6" w:rsidP="000A51F6">
      <w:pPr>
        <w:spacing w:after="0" w:line="36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Обществознание</w:t>
      </w:r>
    </w:p>
    <w:p w:rsidR="000A51F6" w:rsidRPr="00A118A3" w:rsidRDefault="000A51F6" w:rsidP="000A51F6">
      <w:pPr>
        <w:numPr>
          <w:ilvl w:val="1"/>
          <w:numId w:val="2"/>
        </w:numPr>
        <w:spacing w:after="0" w:line="360" w:lineRule="auto"/>
        <w:ind w:left="709" w:hanging="709"/>
        <w:contextualSpacing/>
        <w:jc w:val="both"/>
        <w:rPr>
          <w:rFonts w:ascii="Times New Roman" w:eastAsia="Times New Roman" w:hAnsi="Times New Roman" w:cs="Times New Roman"/>
          <w:sz w:val="20"/>
          <w:szCs w:val="20"/>
        </w:rPr>
      </w:pPr>
      <w:r w:rsidRPr="00A118A3">
        <w:rPr>
          <w:rFonts w:ascii="Times New Roman" w:eastAsia="Times New Roman" w:hAnsi="Times New Roman" w:cs="Times New Roman"/>
          <w:b/>
          <w:sz w:val="24"/>
          <w:szCs w:val="24"/>
        </w:rPr>
        <w:t>Место учебной дисциплины в структуре основной профессиональной образовательной программы:</w:t>
      </w:r>
    </w:p>
    <w:p w:rsidR="001334B3" w:rsidRDefault="001334B3" w:rsidP="000A51F6">
      <w:pPr>
        <w:spacing w:after="0" w:line="360" w:lineRule="auto"/>
        <w:ind w:firstLine="708"/>
        <w:jc w:val="both"/>
        <w:rPr>
          <w:rFonts w:ascii="Times New Roman" w:eastAsia="Times New Roman" w:hAnsi="Times New Roman" w:cs="Times New Roman"/>
          <w:sz w:val="24"/>
          <w:szCs w:val="24"/>
        </w:rPr>
      </w:pPr>
      <w:r w:rsidRPr="001334B3">
        <w:rPr>
          <w:rFonts w:ascii="Times New Roman" w:eastAsia="Times New Roman" w:hAnsi="Times New Roman" w:cs="Times New Roman"/>
          <w:sz w:val="24"/>
          <w:szCs w:val="24"/>
        </w:rPr>
        <w:t>Программа общеобразовательной учебной дисциплины «</w:t>
      </w:r>
      <w:r>
        <w:rPr>
          <w:rFonts w:ascii="Times New Roman" w:eastAsia="Times New Roman" w:hAnsi="Times New Roman" w:cs="Times New Roman"/>
          <w:sz w:val="24"/>
          <w:szCs w:val="24"/>
        </w:rPr>
        <w:t>Обществознание</w:t>
      </w:r>
      <w:r w:rsidRPr="001334B3">
        <w:rPr>
          <w:rFonts w:ascii="Times New Roman" w:eastAsia="Times New Roman" w:hAnsi="Times New Roman" w:cs="Times New Roman"/>
          <w:sz w:val="24"/>
          <w:szCs w:val="24"/>
        </w:rPr>
        <w:t>»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1334B3" w:rsidRDefault="000A51F6" w:rsidP="00353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F44FC3">
        <w:rPr>
          <w:rFonts w:ascii="Times New Roman" w:eastAsia="Times New Roman" w:hAnsi="Times New Roman" w:cs="Times New Roman"/>
          <w:sz w:val="24"/>
          <w:szCs w:val="24"/>
        </w:rPr>
        <w:t>Особое значение учебная дисциплина имеет при формировании и развитии ОК 1, ОК 2, ОК 3, ОК 4, ОК 5, ОК 6,</w:t>
      </w:r>
      <w:r w:rsidR="001C6BD3">
        <w:rPr>
          <w:rFonts w:ascii="Times New Roman" w:eastAsia="Times New Roman" w:hAnsi="Times New Roman" w:cs="Times New Roman"/>
          <w:sz w:val="24"/>
          <w:szCs w:val="24"/>
        </w:rPr>
        <w:t xml:space="preserve"> ОК 7,</w:t>
      </w:r>
      <w:r w:rsidRPr="00F44FC3">
        <w:rPr>
          <w:rFonts w:ascii="Times New Roman" w:eastAsia="Times New Roman" w:hAnsi="Times New Roman" w:cs="Times New Roman"/>
          <w:sz w:val="24"/>
          <w:szCs w:val="24"/>
        </w:rPr>
        <w:t xml:space="preserve"> ОК 9</w:t>
      </w:r>
      <w:r w:rsidR="003534B6">
        <w:rPr>
          <w:rFonts w:ascii="Times New Roman" w:hAnsi="Times New Roman"/>
          <w:sz w:val="24"/>
          <w:szCs w:val="24"/>
        </w:rPr>
        <w:t>.</w:t>
      </w:r>
    </w:p>
    <w:p w:rsidR="003534B6" w:rsidRDefault="003534B6" w:rsidP="00353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p>
    <w:p w:rsidR="001334B3" w:rsidRPr="00A118A3" w:rsidRDefault="001334B3" w:rsidP="001334B3">
      <w:pPr>
        <w:numPr>
          <w:ilvl w:val="1"/>
          <w:numId w:val="2"/>
        </w:numPr>
        <w:spacing w:after="0" w:line="360" w:lineRule="auto"/>
        <w:ind w:left="709" w:hanging="709"/>
        <w:contextualSpacing/>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rPr>
        <w:t xml:space="preserve"> </w:t>
      </w:r>
      <w:r w:rsidRPr="00A118A3">
        <w:rPr>
          <w:rFonts w:ascii="Times New Roman" w:eastAsia="Times New Roman" w:hAnsi="Times New Roman" w:cs="Times New Roman"/>
          <w:b/>
          <w:sz w:val="24"/>
          <w:szCs w:val="24"/>
        </w:rPr>
        <w:t>Цель и планируемые результаты освоения учебной дисциплины</w:t>
      </w:r>
    </w:p>
    <w:p w:rsidR="00C735D7" w:rsidRPr="00C735D7" w:rsidRDefault="00C735D7" w:rsidP="00C735D7">
      <w:pPr>
        <w:spacing w:after="0" w:line="360" w:lineRule="auto"/>
        <w:ind w:firstLine="708"/>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C735D7" w:rsidRPr="00C735D7" w:rsidRDefault="00C735D7" w:rsidP="00C735D7">
      <w:pPr>
        <w:spacing w:after="0" w:line="360" w:lineRule="auto"/>
        <w:ind w:firstLine="708"/>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t>Ключевыми задачами изучения обществознания с учётом преемственности с основной школой являются:</w:t>
      </w:r>
    </w:p>
    <w:p w:rsidR="00C735D7" w:rsidRPr="00C735D7" w:rsidRDefault="00C735D7" w:rsidP="00C735D7">
      <w:pPr>
        <w:spacing w:after="0" w:line="360" w:lineRule="auto"/>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C735D7" w:rsidRPr="00C735D7" w:rsidRDefault="00C735D7" w:rsidP="00C735D7">
      <w:pPr>
        <w:spacing w:after="0" w:line="360" w:lineRule="auto"/>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t xml:space="preserve">- освоение системы знаний об обществе и человеке, формирование целостной картины общества; </w:t>
      </w:r>
    </w:p>
    <w:p w:rsidR="00C735D7" w:rsidRPr="00C735D7" w:rsidRDefault="00C735D7" w:rsidP="00C735D7">
      <w:pPr>
        <w:spacing w:after="0" w:line="360" w:lineRule="auto"/>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C735D7" w:rsidRPr="00C735D7" w:rsidRDefault="00C735D7" w:rsidP="00C735D7">
      <w:pPr>
        <w:spacing w:after="0" w:line="360" w:lineRule="auto"/>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1334B3" w:rsidRDefault="00C735D7" w:rsidP="00C735D7">
      <w:pPr>
        <w:spacing w:after="0" w:line="360" w:lineRule="auto"/>
        <w:jc w:val="both"/>
        <w:rPr>
          <w:rFonts w:ascii="Times New Roman" w:eastAsia="Times New Roman" w:hAnsi="Times New Roman" w:cs="Times New Roman"/>
          <w:iCs/>
          <w:sz w:val="24"/>
          <w:szCs w:val="24"/>
        </w:rPr>
      </w:pPr>
      <w:r w:rsidRPr="00C735D7">
        <w:rPr>
          <w:rFonts w:ascii="Times New Roman" w:eastAsia="Times New Roman" w:hAnsi="Times New Roman" w:cs="Times New Roman"/>
          <w:iCs/>
          <w:sz w:val="24"/>
          <w:szCs w:val="24"/>
        </w:rPr>
        <w:lastRenderedPageBreak/>
        <w:t>-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rsidR="008272AD" w:rsidRDefault="008272AD" w:rsidP="00C735D7">
      <w:pPr>
        <w:spacing w:after="0" w:line="360" w:lineRule="auto"/>
        <w:jc w:val="both"/>
        <w:rPr>
          <w:rFonts w:ascii="Times New Roman" w:eastAsia="Times New Roman" w:hAnsi="Times New Roman" w:cs="Times New Roman"/>
          <w:iCs/>
          <w:sz w:val="24"/>
          <w:szCs w:val="24"/>
        </w:rPr>
      </w:pPr>
    </w:p>
    <w:p w:rsidR="008272AD" w:rsidRPr="007819F2" w:rsidRDefault="008272AD" w:rsidP="008272AD">
      <w:pPr>
        <w:spacing w:after="0"/>
        <w:jc w:val="center"/>
        <w:rPr>
          <w:rFonts w:ascii="Times New Roman" w:hAnsi="Times New Roman" w:cs="Times New Roman"/>
          <w:b/>
          <w:bCs/>
          <w:sz w:val="24"/>
          <w:szCs w:val="24"/>
        </w:rPr>
      </w:pPr>
      <w:r w:rsidRPr="007819F2">
        <w:rPr>
          <w:rFonts w:ascii="Times New Roman" w:hAnsi="Times New Roman" w:cs="Times New Roman"/>
          <w:b/>
          <w:bCs/>
          <w:sz w:val="24"/>
          <w:szCs w:val="24"/>
        </w:rPr>
        <w:t>Планируемые результаты освоения программы по обществознанию</w:t>
      </w:r>
    </w:p>
    <w:p w:rsidR="008272AD" w:rsidRPr="007819F2" w:rsidRDefault="008272AD" w:rsidP="008272AD">
      <w:pPr>
        <w:spacing w:after="0"/>
        <w:jc w:val="center"/>
        <w:rPr>
          <w:rFonts w:ascii="Times New Roman" w:hAnsi="Times New Roman" w:cs="Times New Roman"/>
          <w:b/>
          <w:bCs/>
          <w:sz w:val="24"/>
          <w:szCs w:val="24"/>
        </w:rPr>
      </w:pPr>
    </w:p>
    <w:p w:rsidR="008272AD" w:rsidRPr="007819F2" w:rsidRDefault="008272AD" w:rsidP="008272AD">
      <w:pPr>
        <w:spacing w:after="0"/>
        <w:jc w:val="both"/>
        <w:rPr>
          <w:rFonts w:ascii="Times New Roman" w:hAnsi="Times New Roman" w:cs="Times New Roman"/>
          <w:sz w:val="24"/>
          <w:szCs w:val="24"/>
        </w:rPr>
      </w:pPr>
      <w:bookmarkStart w:id="1" w:name="_Hlk136803038"/>
      <w:r w:rsidRPr="007819F2">
        <w:rPr>
          <w:rFonts w:ascii="Times New Roman" w:hAnsi="Times New Roman" w:cs="Times New Roman"/>
          <w:b/>
          <w:bCs/>
          <w:sz w:val="24"/>
          <w:szCs w:val="24"/>
        </w:rPr>
        <w:t>Метапредметные результаты изучения обществознания</w:t>
      </w:r>
      <w:r w:rsidRPr="007819F2">
        <w:rPr>
          <w:rFonts w:ascii="Times New Roman" w:hAnsi="Times New Roman" w:cs="Times New Roman"/>
          <w:sz w:val="24"/>
          <w:szCs w:val="24"/>
        </w:rPr>
        <w:t>: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272AD" w:rsidRDefault="008272AD" w:rsidP="008272AD">
      <w:pPr>
        <w:spacing w:after="0"/>
        <w:jc w:val="both"/>
        <w:rPr>
          <w:rFonts w:ascii="Times New Roman" w:hAnsi="Times New Roman" w:cs="Times New Roman"/>
          <w:sz w:val="24"/>
          <w:szCs w:val="24"/>
        </w:rPr>
      </w:pPr>
      <w:r w:rsidRPr="007819F2">
        <w:rPr>
          <w:rFonts w:ascii="Times New Roman" w:hAnsi="Times New Roman" w:cs="Times New Roman"/>
          <w:b/>
          <w:bCs/>
          <w:sz w:val="24"/>
          <w:szCs w:val="24"/>
        </w:rPr>
        <w:t>Предметные результаты освоения программы</w:t>
      </w:r>
      <w:r w:rsidRPr="007819F2">
        <w:rPr>
          <w:rFonts w:ascii="Times New Roman" w:hAnsi="Times New Roman" w:cs="Times New Roman"/>
          <w:sz w:val="24"/>
          <w:szCs w:val="24"/>
        </w:rPr>
        <w:t xml:space="preserve"> по обществознанию</w:t>
      </w:r>
      <w:r>
        <w:rPr>
          <w:rFonts w:ascii="Times New Roman" w:hAnsi="Times New Roman" w:cs="Times New Roman"/>
          <w:sz w:val="24"/>
          <w:szCs w:val="24"/>
        </w:rPr>
        <w:t>.</w:t>
      </w:r>
    </w:p>
    <w:p w:rsidR="00F14C19" w:rsidRPr="007819F2" w:rsidRDefault="00F14C19" w:rsidP="008272AD">
      <w:pPr>
        <w:spacing w:after="0"/>
        <w:jc w:val="both"/>
        <w:rPr>
          <w:rFonts w:ascii="Times New Roman" w:hAnsi="Times New Roman" w:cs="Times New Roman"/>
          <w:sz w:val="24"/>
          <w:szCs w:val="24"/>
        </w:rPr>
      </w:pPr>
      <w:r w:rsidRPr="00F14C19">
        <w:rPr>
          <w:rFonts w:ascii="Times New Roman" w:hAnsi="Times New Roman" w:cs="Times New Roman"/>
          <w:sz w:val="24"/>
          <w:szCs w:val="24"/>
        </w:rPr>
        <w:t>Особое значение дисциплина имеет при формировании и развитии общих компетенций.</w:t>
      </w:r>
    </w:p>
    <w:bookmarkEnd w:id="1"/>
    <w:p w:rsidR="00580B3C" w:rsidRDefault="00580B3C">
      <w:pP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br w:type="page"/>
      </w:r>
    </w:p>
    <w:p w:rsidR="00580B3C" w:rsidRDefault="00580B3C" w:rsidP="00C735D7">
      <w:pPr>
        <w:spacing w:after="0" w:line="360" w:lineRule="auto"/>
        <w:jc w:val="both"/>
        <w:rPr>
          <w:rFonts w:ascii="Times New Roman" w:eastAsia="Times New Roman" w:hAnsi="Times New Roman" w:cs="Times New Roman"/>
          <w:iCs/>
          <w:sz w:val="24"/>
          <w:szCs w:val="24"/>
        </w:rPr>
        <w:sectPr w:rsidR="00580B3C" w:rsidSect="00D224F1">
          <w:footerReference w:type="default" r:id="rId7"/>
          <w:footerReference w:type="first" r:id="rId8"/>
          <w:pgSz w:w="11906" w:h="16838"/>
          <w:pgMar w:top="1134" w:right="850" w:bottom="1134" w:left="1701" w:header="708" w:footer="708" w:gutter="0"/>
          <w:cols w:space="708"/>
          <w:titlePg/>
          <w:docGrid w:linePitch="360"/>
        </w:sectPr>
      </w:pPr>
    </w:p>
    <w:tbl>
      <w:tblPr>
        <w:tblStyle w:val="a3"/>
        <w:tblW w:w="0" w:type="auto"/>
        <w:tblInd w:w="-5" w:type="dxa"/>
        <w:tblLook w:val="04A0" w:firstRow="1" w:lastRow="0" w:firstColumn="1" w:lastColumn="0" w:noHBand="0" w:noVBand="1"/>
      </w:tblPr>
      <w:tblGrid>
        <w:gridCol w:w="3402"/>
        <w:gridCol w:w="5952"/>
        <w:gridCol w:w="5211"/>
      </w:tblGrid>
      <w:tr w:rsidR="00F14C19" w:rsidRPr="00F14C19" w:rsidTr="00F573AF">
        <w:tc>
          <w:tcPr>
            <w:tcW w:w="3402" w:type="dxa"/>
            <w:vMerge w:val="restart"/>
          </w:tcPr>
          <w:p w:rsidR="00F14C19" w:rsidRPr="00F14C19" w:rsidRDefault="00F14C19" w:rsidP="00580B3C">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Коды и наименования формируемых компетенций</w:t>
            </w:r>
          </w:p>
        </w:tc>
        <w:tc>
          <w:tcPr>
            <w:tcW w:w="11163" w:type="dxa"/>
            <w:gridSpan w:val="2"/>
          </w:tcPr>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Планируемые результаты освоения дисциплины</w:t>
            </w:r>
          </w:p>
        </w:tc>
      </w:tr>
      <w:tr w:rsidR="00F14C19" w:rsidRPr="00F14C19" w:rsidTr="001C6BD3">
        <w:tc>
          <w:tcPr>
            <w:tcW w:w="3402" w:type="dxa"/>
            <w:vMerge/>
          </w:tcPr>
          <w:p w:rsidR="00F14C19" w:rsidRPr="00F14C19" w:rsidRDefault="00F14C19" w:rsidP="00580B3C">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p>
        </w:tc>
        <w:tc>
          <w:tcPr>
            <w:tcW w:w="5952" w:type="dxa"/>
          </w:tcPr>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Общие</w:t>
            </w:r>
            <w:r>
              <w:rPr>
                <w:rFonts w:ascii="Times New Roman" w:eastAsia="Times New Roman" w:hAnsi="Times New Roman" w:cs="Times New Roman"/>
                <w:sz w:val="24"/>
                <w:szCs w:val="24"/>
                <w:lang w:eastAsia="ru-RU"/>
              </w:rPr>
              <w:t xml:space="preserve"> (метапредметные)</w:t>
            </w:r>
          </w:p>
        </w:tc>
        <w:tc>
          <w:tcPr>
            <w:tcW w:w="5211" w:type="dxa"/>
          </w:tcPr>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Дисциплинарные</w:t>
            </w:r>
            <w:r>
              <w:rPr>
                <w:rFonts w:ascii="Times New Roman" w:eastAsia="Times New Roman" w:hAnsi="Times New Roman" w:cs="Times New Roman"/>
                <w:sz w:val="24"/>
                <w:szCs w:val="24"/>
                <w:lang w:eastAsia="ru-RU"/>
              </w:rPr>
              <w:t xml:space="preserve"> (предметные)</w:t>
            </w:r>
          </w:p>
        </w:tc>
      </w:tr>
      <w:tr w:rsidR="00F14C19" w:rsidRPr="00F14C19" w:rsidTr="001C6BD3">
        <w:tc>
          <w:tcPr>
            <w:tcW w:w="3402" w:type="dxa"/>
          </w:tcPr>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различным контекстам;</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информационные технологии для выполнения задач профессиональной деятельности;</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развитие, предпринимательскую деятельность в профессиональной сфере, использовать знания</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по финансовой грамотности в различных жизненных ситуациях;</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05. Осуществлять устную и письменную коммуникацию на государственном языке</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lastRenderedPageBreak/>
              <w:t>Российской Федерации с учетом особенностей социального и культурного контекста;</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06. Проявлять гражданско-патриотическую позицию, демонстрировать осознанное</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поведение на основе традиционных общечеловеческих ценностей, в том числе с учетом</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гармонизации межнациональных и межрелигиозных отношений, применять стандарты</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антикоррупционного поведения;</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07. Содействовать сохранению окружающей среды, ресурсосбережению, применять</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знания об изменении климата, принципы бережливого производства, эффективно действовать в</w:t>
            </w:r>
          </w:p>
          <w:p w:rsid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чрезвычайных ситуациях;</w:t>
            </w:r>
          </w:p>
          <w:p w:rsidR="001C6BD3" w:rsidRPr="001C6BD3"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ОК 09. Пользоваться профессиональной документацией на государственном и иностранном</w:t>
            </w:r>
          </w:p>
          <w:p w:rsidR="00F14C19" w:rsidRPr="00F14C19" w:rsidRDefault="001C6BD3" w:rsidP="001C6BD3">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1C6BD3">
              <w:rPr>
                <w:rFonts w:ascii="Times New Roman" w:eastAsia="Times New Roman" w:hAnsi="Times New Roman" w:cs="Times New Roman"/>
                <w:sz w:val="24"/>
                <w:szCs w:val="24"/>
                <w:lang w:eastAsia="ru-RU"/>
              </w:rPr>
              <w:t>языках.</w:t>
            </w:r>
          </w:p>
        </w:tc>
        <w:tc>
          <w:tcPr>
            <w:tcW w:w="5952" w:type="dxa"/>
          </w:tcPr>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У обучающегося будут сформированы следующие базовые логические действия как часть познавательных универсальных учебных действий: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самостоятельно формулировать и актуализировать социальную проблему, рассматривать ее всесторонне;</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устанавливать существенный признак или основания для сравнения, классификации и обобщения социальных объектов, явлений и процессов;</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определять цели познавательной деятельности, задавать параметры и критерии их достижения;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выявлять закономерности и противоречия в рассматриваемых социальных явлениях и процессах;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координировать и выполнять работу в условиях реального, виртуального и комбинированного взаимодействия;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развивать креативное мышление при решении жизненных проблем, в том числе учебно-познавательных.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развивать навыки учебно-исследовательской и проектной деятельности, навыки разрешения проблем;</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 xml:space="preserve">проявлять способность и готовность к самостоятельному поиску методов решения </w:t>
            </w:r>
            <w:r w:rsidRPr="00F14C19">
              <w:rPr>
                <w:rFonts w:ascii="Times New Roman" w:eastAsia="Times New Roman" w:hAnsi="Times New Roman" w:cs="Times New Roman"/>
                <w:sz w:val="24"/>
                <w:szCs w:val="24"/>
                <w:lang w:eastAsia="ru-RU"/>
              </w:rPr>
              <w:lastRenderedPageBreak/>
              <w:t>практических задач, применению различных методов социального познания;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формировать научный тип мышления, применять научную терминологию, ключевые понятия и методы социальных наук;</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ставить и формулировать собственные задачи в образовательной деятельности и жизненных ситуациях;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давать оценку новым ситуациям, возникающим в процессе познания социальных объектов, в социальных отношениях; оценивать приобретенный опыт;</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уметь переносить знания об общественных объектах, явлениях и процессах в познавательную и практическую области жизнедеятельности;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уметь интегрировать знания из разных предметных областей;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выдвигать новые идеи, предлагать оригинальные подходы и решения;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ставить проблемы и задачи, допускающие альтернативные решения.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У обучающегося будут сформированы следующие умения работать с информацией как часть познавательных универсальных учебных действий: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владеть навыками распознавания и защиты информации, информационной безопасности личности.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У обучающегося будут сформированы следующие умения общения как часть коммуникативных универсальных учебных действий: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осуществлять коммуникации во всех сферах жизни; распознавать невербальные средства общения, понимать;</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значение социальных знаков, распознавать предпосылки конфликтных ситуаций и смягчать конфликты;</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w:t>
            </w:r>
            <w:r w:rsidRPr="00F14C19">
              <w:rPr>
                <w:rFonts w:ascii="Times New Roman" w:eastAsia="Times New Roman" w:hAnsi="Times New Roman" w:cs="Times New Roman"/>
                <w:sz w:val="24"/>
                <w:szCs w:val="24"/>
                <w:lang w:eastAsia="ru-RU"/>
              </w:rPr>
              <w:tab/>
              <w:t>владеть различными способами общения и взаимодействия; аргументированно вести диалог, уметь смягчать конфликтные ситуации;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развернуто и логично излагать свою точку зрения с использованием языковых средств.</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У обучающегося будут сформированы следующие умения самоорганизации как части регулятивных универсальных учебных действий: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самостоятельно осуществлять познавательную деятельность;</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выявлять проблемы, ставить и формулировать собственные задачи в образовательной деятельности и в жизненных ситуациях;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самостоятельно составлять план решения проблемы с учетом имеющихся ресурсов, собственных возможностей и предпочтений;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давать оценку новым ситуациям, возникающим в познавательной и практической деятельности, в межличностных отношениях;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расширять рамки учебного предмета на основе личных предпочтений;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оценивать приобретенный опыт;</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У обучающегося будут сформированы следующие умения самоконтроля, принятия себя и других как части регулятивных универсальных учебных действий: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w:t>
            </w:r>
            <w:r w:rsidRPr="00F14C19">
              <w:rPr>
                <w:rFonts w:ascii="Times New Roman" w:eastAsia="Times New Roman" w:hAnsi="Times New Roman" w:cs="Times New Roman"/>
                <w:sz w:val="24"/>
                <w:szCs w:val="24"/>
                <w:lang w:eastAsia="ru-RU"/>
              </w:rPr>
              <w:tab/>
              <w:t>давать оценку новым ситуациям, вносить коррективы в деятельность, оценивать соответствие результатов целям;</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уметь оценивать риски и своевременно принимать решения по их снижению;</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принимать мотивы и аргументы других при анализе результатов деятельности;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принимать себя, понимая свои недостатки и достоинства; принимать мотивы и аргументы других при анализе результатов деятельности;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признавать свое право и право других на ошибки; развивать способность понимать мир с позиции другого человека.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У обучающегося будут сформированы следующие умения совместной деятельности: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понимать и использовать преимущества командной и индивидуальной работы;</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выбирать тематику и методы совместных действий с учетом общих интересов и возможностей каждого члена коллектива;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оценивать качество своего вклада и вклада каждого участника команды в общий результат по разработанным критериям;</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w:t>
            </w:r>
            <w:r w:rsidRPr="00F14C19">
              <w:rPr>
                <w:rFonts w:ascii="Times New Roman" w:eastAsia="Times New Roman" w:hAnsi="Times New Roman" w:cs="Times New Roman"/>
                <w:sz w:val="24"/>
                <w:szCs w:val="24"/>
                <w:lang w:eastAsia="ru-RU"/>
              </w:rPr>
              <w:tab/>
              <w:t>предлагать новые учебные исследовательские и социальные проекты, оценивать идеи с позиции новизны, оригинальности, практической значимости;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w:t>
            </w:r>
            <w:r w:rsidRPr="00F14C19">
              <w:rPr>
                <w:rFonts w:ascii="Times New Roman" w:eastAsia="Times New Roman" w:hAnsi="Times New Roman" w:cs="Times New Roman"/>
                <w:sz w:val="24"/>
                <w:szCs w:val="24"/>
                <w:lang w:eastAsia="ru-RU"/>
              </w:rPr>
              <w:tab/>
              <w:t>осуществлять позитивное стратегическое поведение в различных ситуациях, проявлять творчество и воображение, быть инициативным.</w:t>
            </w:r>
          </w:p>
          <w:p w:rsidR="00F14C19" w:rsidRPr="00F14C19" w:rsidRDefault="00F14C19" w:rsidP="00580B3C">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p>
        </w:tc>
        <w:tc>
          <w:tcPr>
            <w:tcW w:w="5211" w:type="dxa"/>
          </w:tcPr>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Владеть знаниями об (о)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об (о)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об (о)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w:t>
            </w:r>
            <w:r w:rsidRPr="00F14C19">
              <w:rPr>
                <w:rFonts w:ascii="Times New Roman" w:eastAsia="Times New Roman" w:hAnsi="Times New Roman" w:cs="Times New Roman"/>
                <w:sz w:val="24"/>
                <w:szCs w:val="24"/>
                <w:lang w:eastAsia="ru-RU"/>
              </w:rPr>
              <w:lastRenderedPageBreak/>
              <w:t>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w:t>
            </w:r>
            <w:r w:rsidRPr="00F14C19">
              <w:rPr>
                <w:rFonts w:ascii="Times New Roman" w:eastAsia="Times New Roman" w:hAnsi="Times New Roman" w:cs="Times New Roman"/>
                <w:sz w:val="24"/>
                <w:szCs w:val="24"/>
                <w:lang w:eastAsia="ru-RU"/>
              </w:rPr>
              <w:lastRenderedPageBreak/>
              <w:t>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определять различные смыслы многозначных понятий, в том числе: общество, личность, свобода, культура, экономика, собственность;</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классифицировать и </w:t>
            </w:r>
            <w:proofErr w:type="spellStart"/>
            <w:r w:rsidRPr="00F14C19">
              <w:rPr>
                <w:rFonts w:ascii="Times New Roman" w:eastAsia="Times New Roman" w:hAnsi="Times New Roman" w:cs="Times New Roman"/>
                <w:sz w:val="24"/>
                <w:szCs w:val="24"/>
                <w:lang w:eastAsia="ru-RU"/>
              </w:rPr>
              <w:t>типологизировать</w:t>
            </w:r>
            <w:proofErr w:type="spellEnd"/>
            <w:r w:rsidRPr="00F14C19">
              <w:rPr>
                <w:rFonts w:ascii="Times New Roman" w:eastAsia="Times New Roman" w:hAnsi="Times New Roman" w:cs="Times New Roman"/>
                <w:sz w:val="24"/>
                <w:szCs w:val="24"/>
                <w:lang w:eastAsia="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w:t>
            </w:r>
            <w:r w:rsidRPr="00F14C19">
              <w:rPr>
                <w:rFonts w:ascii="Times New Roman" w:eastAsia="Times New Roman" w:hAnsi="Times New Roman" w:cs="Times New Roman"/>
                <w:sz w:val="24"/>
                <w:szCs w:val="24"/>
                <w:lang w:eastAsia="ru-RU"/>
              </w:rPr>
              <w:lastRenderedPageBreak/>
              <w:t>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w:t>
            </w:r>
            <w:r w:rsidRPr="00F14C19">
              <w:rPr>
                <w:rFonts w:ascii="Times New Roman" w:eastAsia="Times New Roman" w:hAnsi="Times New Roman" w:cs="Times New Roman"/>
                <w:sz w:val="24"/>
                <w:szCs w:val="24"/>
                <w:lang w:eastAsia="ru-RU"/>
              </w:rPr>
              <w:lastRenderedPageBreak/>
              <w:t>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w:t>
            </w:r>
            <w:r w:rsidRPr="00F14C19">
              <w:rPr>
                <w:rFonts w:ascii="Times New Roman" w:eastAsia="Times New Roman" w:hAnsi="Times New Roman" w:cs="Times New Roman"/>
                <w:sz w:val="24"/>
                <w:szCs w:val="24"/>
                <w:lang w:eastAsia="ru-RU"/>
              </w:rPr>
              <w:lastRenderedPageBreak/>
              <w:t>сложный и тезисный план развернутых ответов, анализировать неадаптированные тексты.</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конкретизировать теоретические положения, в том числе о (об) типах общества; многообразии путей и форм общественного развития; человеке </w:t>
            </w:r>
            <w:r w:rsidRPr="00F14C19">
              <w:rPr>
                <w:rFonts w:ascii="Times New Roman" w:eastAsia="Times New Roman" w:hAnsi="Times New Roman" w:cs="Times New Roman"/>
                <w:sz w:val="24"/>
                <w:szCs w:val="24"/>
                <w:lang w:eastAsia="ru-RU"/>
              </w:rPr>
              <w:lastRenderedPageBreak/>
              <w:t>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w:t>
            </w:r>
            <w:r w:rsidRPr="00F14C19">
              <w:rPr>
                <w:rFonts w:ascii="Times New Roman" w:eastAsia="Times New Roman" w:hAnsi="Times New Roman" w:cs="Times New Roman"/>
                <w:sz w:val="24"/>
                <w:szCs w:val="24"/>
                <w:lang w:eastAsia="ru-RU"/>
              </w:rPr>
              <w:lastRenderedPageBreak/>
              <w:t>политики в Российской Федерации, в том числе в области поддержки семьи;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 (об)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w:t>
            </w:r>
            <w:r w:rsidRPr="00F14C19">
              <w:rPr>
                <w:rFonts w:ascii="Times New Roman" w:eastAsia="Times New Roman" w:hAnsi="Times New Roman" w:cs="Times New Roman"/>
                <w:sz w:val="24"/>
                <w:szCs w:val="24"/>
                <w:lang w:eastAsia="ru-RU"/>
              </w:rPr>
              <w:lastRenderedPageBreak/>
              <w:t>регулирование общественных отношений в Российской Федерации".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определять различные смыслы многозначных понятий, в том числе: власть, социальная справедливость, социальный институт;</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классифицировать и </w:t>
            </w:r>
            <w:proofErr w:type="spellStart"/>
            <w:r w:rsidRPr="00F14C19">
              <w:rPr>
                <w:rFonts w:ascii="Times New Roman" w:eastAsia="Times New Roman" w:hAnsi="Times New Roman" w:cs="Times New Roman"/>
                <w:sz w:val="24"/>
                <w:szCs w:val="24"/>
                <w:lang w:eastAsia="ru-RU"/>
              </w:rPr>
              <w:t>типологизировать</w:t>
            </w:r>
            <w:proofErr w:type="spellEnd"/>
            <w:r w:rsidRPr="00F14C19">
              <w:rPr>
                <w:rFonts w:ascii="Times New Roman" w:eastAsia="Times New Roman" w:hAnsi="Times New Roman" w:cs="Times New Roman"/>
                <w:sz w:val="24"/>
                <w:szCs w:val="24"/>
                <w:lang w:eastAsia="ru-RU"/>
              </w:rPr>
              <w:t xml:space="preserve"> на основе предложенных критериев используемые в социальных науках понятия и термины, </w:t>
            </w:r>
            <w:r w:rsidRPr="00F14C19">
              <w:rPr>
                <w:rFonts w:ascii="Times New Roman" w:eastAsia="Times New Roman" w:hAnsi="Times New Roman" w:cs="Times New Roman"/>
                <w:sz w:val="24"/>
                <w:szCs w:val="24"/>
                <w:lang w:eastAsia="ru-RU"/>
              </w:rPr>
              <w:lastRenderedPageBreak/>
              <w:t>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w:t>
            </w:r>
            <w:r w:rsidRPr="00F14C19">
              <w:rPr>
                <w:rFonts w:ascii="Times New Roman" w:eastAsia="Times New Roman" w:hAnsi="Times New Roman" w:cs="Times New Roman"/>
                <w:sz w:val="24"/>
                <w:szCs w:val="24"/>
                <w:lang w:eastAsia="ru-RU"/>
              </w:rPr>
              <w:lastRenderedPageBreak/>
              <w:t>государства, политической культуры личности и ее политического поведения, системы права, нормативно-правовых актов, прав, свобод и обязанностей;</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Иметь представления о методах изучения социальной, политической сферы жизни общества, включая универсальные методы </w:t>
            </w:r>
            <w:r w:rsidRPr="00F14C19">
              <w:rPr>
                <w:rFonts w:ascii="Times New Roman" w:eastAsia="Times New Roman" w:hAnsi="Times New Roman" w:cs="Times New Roman"/>
                <w:sz w:val="24"/>
                <w:szCs w:val="24"/>
                <w:lang w:eastAsia="ru-RU"/>
              </w:rPr>
              <w:lastRenderedPageBreak/>
              <w:t>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lastRenderedPageBreak/>
              <w:t>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w:t>
            </w:r>
            <w:r w:rsidRPr="00F14C19">
              <w:rPr>
                <w:rFonts w:ascii="Times New Roman" w:eastAsia="Times New Roman" w:hAnsi="Times New Roman" w:cs="Times New Roman"/>
                <w:sz w:val="24"/>
                <w:szCs w:val="24"/>
                <w:lang w:eastAsia="ru-RU"/>
              </w:rPr>
              <w:lastRenderedPageBreak/>
              <w:t>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использовать ключевые понятия, теоретические положения, в том числе о (об)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конкретизировать теоретические положения о (об)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w:t>
            </w:r>
            <w:r w:rsidRPr="00F14C19">
              <w:rPr>
                <w:rFonts w:ascii="Times New Roman" w:eastAsia="Times New Roman" w:hAnsi="Times New Roman" w:cs="Times New Roman"/>
                <w:sz w:val="24"/>
                <w:szCs w:val="24"/>
                <w:lang w:eastAsia="ru-RU"/>
              </w:rPr>
              <w:lastRenderedPageBreak/>
              <w:t>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w:t>
            </w:r>
            <w:r w:rsidRPr="00F14C19">
              <w:rPr>
                <w:rFonts w:ascii="Times New Roman" w:eastAsia="Times New Roman" w:hAnsi="Times New Roman" w:cs="Times New Roman"/>
                <w:sz w:val="24"/>
                <w:szCs w:val="24"/>
                <w:lang w:eastAsia="ru-RU"/>
              </w:rPr>
              <w:lastRenderedPageBreak/>
              <w:t>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F14C19" w:rsidRPr="00F14C19" w:rsidRDefault="00F14C19" w:rsidP="00F14C19">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F14C19">
              <w:rPr>
                <w:rFonts w:ascii="Times New Roman" w:eastAsia="Times New Roman" w:hAnsi="Times New Roman" w:cs="Times New Roman"/>
                <w:sz w:val="24"/>
                <w:szCs w:val="24"/>
                <w:lang w:eastAsia="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F14C19" w:rsidRPr="00F14C19" w:rsidRDefault="00F14C19" w:rsidP="00580B3C">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p>
        </w:tc>
      </w:tr>
    </w:tbl>
    <w:p w:rsidR="00315E97" w:rsidRDefault="00315E97">
      <w:pPr>
        <w:rPr>
          <w:rFonts w:ascii="Times New Roman" w:hAnsi="Times New Roman" w:cs="Times New Roman"/>
          <w:sz w:val="28"/>
          <w:szCs w:val="28"/>
        </w:rPr>
      </w:pPr>
      <w:r>
        <w:rPr>
          <w:rFonts w:ascii="Times New Roman" w:hAnsi="Times New Roman" w:cs="Times New Roman"/>
          <w:sz w:val="28"/>
          <w:szCs w:val="28"/>
        </w:rPr>
        <w:lastRenderedPageBreak/>
        <w:br w:type="page"/>
      </w:r>
    </w:p>
    <w:p w:rsidR="00315E97" w:rsidRDefault="00315E97" w:rsidP="00580B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8"/>
          <w:szCs w:val="28"/>
        </w:rPr>
        <w:sectPr w:rsidR="00315E97" w:rsidSect="00580B3C">
          <w:pgSz w:w="16838" w:h="11906" w:orient="landscape"/>
          <w:pgMar w:top="1276" w:right="1134" w:bottom="850" w:left="1134" w:header="708" w:footer="708" w:gutter="0"/>
          <w:cols w:space="708"/>
          <w:titlePg/>
          <w:docGrid w:linePitch="360"/>
        </w:sectPr>
      </w:pPr>
    </w:p>
    <w:p w:rsidR="00315E97" w:rsidRPr="00315E97" w:rsidRDefault="00315E97" w:rsidP="00315E97">
      <w:pPr>
        <w:pStyle w:val="a4"/>
        <w:numPr>
          <w:ilvl w:val="0"/>
          <w:numId w:val="2"/>
        </w:numPr>
        <w:spacing w:after="0" w:line="360" w:lineRule="auto"/>
        <w:jc w:val="center"/>
        <w:rPr>
          <w:rFonts w:ascii="Times New Roman" w:eastAsia="Times New Roman" w:hAnsi="Times New Roman" w:cs="Times New Roman"/>
          <w:b/>
          <w:kern w:val="0"/>
          <w:sz w:val="24"/>
          <w:szCs w:val="24"/>
          <w:lang w:eastAsia="ru-RU"/>
        </w:rPr>
      </w:pPr>
      <w:r w:rsidRPr="00315E97">
        <w:rPr>
          <w:rFonts w:ascii="Times New Roman" w:eastAsia="Times New Roman" w:hAnsi="Times New Roman" w:cs="Times New Roman"/>
          <w:b/>
          <w:kern w:val="0"/>
          <w:sz w:val="24"/>
          <w:szCs w:val="24"/>
          <w:lang w:eastAsia="ru-RU"/>
        </w:rPr>
        <w:lastRenderedPageBreak/>
        <w:t>Структура и содержание учебной дисциплины</w:t>
      </w:r>
    </w:p>
    <w:p w:rsidR="00315E97" w:rsidRPr="00315E97" w:rsidRDefault="00315E97" w:rsidP="00315E97">
      <w:pPr>
        <w:numPr>
          <w:ilvl w:val="1"/>
          <w:numId w:val="2"/>
        </w:numPr>
        <w:spacing w:after="0" w:line="360" w:lineRule="auto"/>
        <w:ind w:left="709" w:hanging="709"/>
        <w:contextualSpacing/>
        <w:jc w:val="both"/>
        <w:rPr>
          <w:rFonts w:ascii="Times New Roman" w:eastAsia="Times New Roman" w:hAnsi="Times New Roman" w:cs="Times New Roman"/>
          <w:b/>
          <w:kern w:val="0"/>
          <w:sz w:val="24"/>
          <w:szCs w:val="24"/>
          <w:lang w:eastAsia="ru-RU"/>
        </w:rPr>
      </w:pPr>
      <w:r w:rsidRPr="00315E97">
        <w:rPr>
          <w:rFonts w:ascii="Times New Roman" w:eastAsia="Times New Roman" w:hAnsi="Times New Roman" w:cs="Times New Roman"/>
          <w:b/>
          <w:kern w:val="0"/>
          <w:sz w:val="24"/>
          <w:szCs w:val="24"/>
          <w:lang w:eastAsia="ru-RU"/>
        </w:rPr>
        <w:t>Объем учебной дисциплины и виды учебной работы</w:t>
      </w:r>
    </w:p>
    <w:tbl>
      <w:tblPr>
        <w:tblStyle w:val="1"/>
        <w:tblW w:w="0" w:type="auto"/>
        <w:tblLook w:val="04A0" w:firstRow="1" w:lastRow="0" w:firstColumn="1" w:lastColumn="0" w:noHBand="0" w:noVBand="1"/>
      </w:tblPr>
      <w:tblGrid>
        <w:gridCol w:w="7366"/>
        <w:gridCol w:w="1979"/>
      </w:tblGrid>
      <w:tr w:rsidR="00315E97" w:rsidRPr="00315E97" w:rsidTr="001548F5">
        <w:trPr>
          <w:trHeight w:val="562"/>
        </w:trPr>
        <w:tc>
          <w:tcPr>
            <w:tcW w:w="7366" w:type="dxa"/>
            <w:vAlign w:val="center"/>
          </w:tcPr>
          <w:p w:rsidR="00315E97" w:rsidRPr="00315E97" w:rsidRDefault="00315E97" w:rsidP="00315E97">
            <w:pPr>
              <w:jc w:val="center"/>
              <w:rPr>
                <w:rFonts w:ascii="Times New Roman" w:hAnsi="Times New Roman" w:cs="Times New Roman"/>
                <w:b/>
                <w:sz w:val="24"/>
                <w:szCs w:val="24"/>
              </w:rPr>
            </w:pPr>
            <w:r w:rsidRPr="00315E97">
              <w:rPr>
                <w:rFonts w:ascii="Times New Roman" w:hAnsi="Times New Roman" w:cs="Times New Roman"/>
                <w:b/>
                <w:sz w:val="24"/>
                <w:szCs w:val="24"/>
              </w:rPr>
              <w:t>Вид учебной работы</w:t>
            </w:r>
          </w:p>
        </w:tc>
        <w:tc>
          <w:tcPr>
            <w:tcW w:w="1979" w:type="dxa"/>
            <w:shd w:val="clear" w:color="auto" w:fill="auto"/>
            <w:vAlign w:val="center"/>
          </w:tcPr>
          <w:p w:rsidR="00315E97" w:rsidRPr="00315E97" w:rsidRDefault="00315E97" w:rsidP="00315E97">
            <w:pPr>
              <w:jc w:val="center"/>
              <w:rPr>
                <w:rFonts w:ascii="Times New Roman" w:hAnsi="Times New Roman" w:cs="Times New Roman"/>
                <w:b/>
                <w:sz w:val="24"/>
                <w:szCs w:val="24"/>
              </w:rPr>
            </w:pPr>
            <w:r w:rsidRPr="00315E97">
              <w:rPr>
                <w:rFonts w:ascii="Times New Roman" w:hAnsi="Times New Roman" w:cs="Times New Roman"/>
                <w:b/>
                <w:sz w:val="24"/>
                <w:szCs w:val="24"/>
              </w:rPr>
              <w:t>Объем в часах</w:t>
            </w:r>
          </w:p>
        </w:tc>
      </w:tr>
      <w:tr w:rsidR="00315E97" w:rsidRPr="00315E97" w:rsidTr="001548F5">
        <w:tc>
          <w:tcPr>
            <w:tcW w:w="7366" w:type="dxa"/>
          </w:tcPr>
          <w:p w:rsidR="00315E97" w:rsidRPr="00315E97" w:rsidRDefault="00315E97" w:rsidP="00315E97">
            <w:pPr>
              <w:jc w:val="both"/>
              <w:rPr>
                <w:rFonts w:ascii="Times New Roman" w:hAnsi="Times New Roman" w:cs="Times New Roman"/>
                <w:b/>
                <w:sz w:val="24"/>
                <w:szCs w:val="24"/>
              </w:rPr>
            </w:pPr>
            <w:r w:rsidRPr="00315E97">
              <w:rPr>
                <w:rFonts w:ascii="Times New Roman" w:hAnsi="Times New Roman" w:cs="Times New Roman"/>
                <w:b/>
                <w:sz w:val="24"/>
                <w:szCs w:val="24"/>
              </w:rPr>
              <w:t>Объем рабочей программы учебной дисциплины</w:t>
            </w:r>
          </w:p>
        </w:tc>
        <w:tc>
          <w:tcPr>
            <w:tcW w:w="1979" w:type="dxa"/>
            <w:shd w:val="clear" w:color="auto" w:fill="auto"/>
            <w:vAlign w:val="center"/>
          </w:tcPr>
          <w:p w:rsidR="00315E97" w:rsidRPr="00315E97" w:rsidRDefault="001C6BD3" w:rsidP="00315E97">
            <w:pPr>
              <w:jc w:val="center"/>
              <w:rPr>
                <w:rFonts w:ascii="Times New Roman" w:hAnsi="Times New Roman" w:cs="Times New Roman"/>
                <w:sz w:val="24"/>
                <w:szCs w:val="24"/>
              </w:rPr>
            </w:pPr>
            <w:r>
              <w:rPr>
                <w:rFonts w:ascii="Times New Roman" w:hAnsi="Times New Roman" w:cs="Times New Roman"/>
                <w:sz w:val="24"/>
                <w:szCs w:val="24"/>
              </w:rPr>
              <w:t xml:space="preserve">  80</w:t>
            </w:r>
          </w:p>
        </w:tc>
      </w:tr>
      <w:tr w:rsidR="00315E97" w:rsidRPr="00315E97" w:rsidTr="001548F5">
        <w:tc>
          <w:tcPr>
            <w:tcW w:w="7366" w:type="dxa"/>
          </w:tcPr>
          <w:p w:rsidR="00315E97" w:rsidRPr="00315E97" w:rsidRDefault="00315E97" w:rsidP="00315E97">
            <w:pPr>
              <w:jc w:val="both"/>
              <w:rPr>
                <w:rFonts w:ascii="Times New Roman" w:hAnsi="Times New Roman" w:cs="Times New Roman"/>
                <w:b/>
                <w:sz w:val="24"/>
                <w:szCs w:val="24"/>
              </w:rPr>
            </w:pPr>
            <w:r w:rsidRPr="00315E97">
              <w:rPr>
                <w:rFonts w:ascii="Times New Roman" w:hAnsi="Times New Roman" w:cs="Times New Roman"/>
                <w:b/>
                <w:sz w:val="24"/>
                <w:szCs w:val="24"/>
              </w:rPr>
              <w:t>в том числе в форме практической подготовки</w:t>
            </w:r>
          </w:p>
        </w:tc>
        <w:tc>
          <w:tcPr>
            <w:tcW w:w="1979" w:type="dxa"/>
            <w:shd w:val="clear" w:color="auto" w:fill="auto"/>
            <w:vAlign w:val="center"/>
          </w:tcPr>
          <w:p w:rsidR="00315E97" w:rsidRPr="00315E97" w:rsidRDefault="00315E97" w:rsidP="00315E97">
            <w:pPr>
              <w:jc w:val="center"/>
              <w:rPr>
                <w:rFonts w:ascii="Times New Roman" w:hAnsi="Times New Roman" w:cs="Times New Roman"/>
                <w:sz w:val="24"/>
                <w:szCs w:val="24"/>
              </w:rPr>
            </w:pPr>
            <w:r w:rsidRPr="00315E97">
              <w:rPr>
                <w:rFonts w:ascii="Times New Roman" w:hAnsi="Times New Roman" w:cs="Times New Roman"/>
                <w:sz w:val="24"/>
                <w:szCs w:val="24"/>
              </w:rPr>
              <w:t>*</w:t>
            </w:r>
          </w:p>
        </w:tc>
      </w:tr>
      <w:tr w:rsidR="00315E97" w:rsidRPr="00315E97" w:rsidTr="001548F5">
        <w:tc>
          <w:tcPr>
            <w:tcW w:w="7366" w:type="dxa"/>
          </w:tcPr>
          <w:p w:rsidR="00315E97" w:rsidRPr="00315E97" w:rsidRDefault="00315E97" w:rsidP="00315E97">
            <w:pPr>
              <w:jc w:val="both"/>
              <w:rPr>
                <w:rFonts w:ascii="Times New Roman" w:hAnsi="Times New Roman" w:cs="Times New Roman"/>
                <w:sz w:val="24"/>
                <w:szCs w:val="24"/>
              </w:rPr>
            </w:pPr>
            <w:r w:rsidRPr="00315E97">
              <w:rPr>
                <w:rFonts w:ascii="Times New Roman" w:hAnsi="Times New Roman" w:cs="Times New Roman"/>
                <w:sz w:val="24"/>
                <w:szCs w:val="24"/>
              </w:rPr>
              <w:t>в том числе:</w:t>
            </w:r>
          </w:p>
        </w:tc>
        <w:tc>
          <w:tcPr>
            <w:tcW w:w="1979" w:type="dxa"/>
            <w:shd w:val="clear" w:color="auto" w:fill="auto"/>
            <w:vAlign w:val="center"/>
          </w:tcPr>
          <w:p w:rsidR="00315E97" w:rsidRPr="00315E97" w:rsidRDefault="00315E97" w:rsidP="00315E97">
            <w:pPr>
              <w:jc w:val="center"/>
              <w:rPr>
                <w:rFonts w:ascii="Times New Roman" w:hAnsi="Times New Roman" w:cs="Times New Roman"/>
                <w:sz w:val="24"/>
                <w:szCs w:val="24"/>
              </w:rPr>
            </w:pPr>
          </w:p>
        </w:tc>
      </w:tr>
      <w:tr w:rsidR="00315E97" w:rsidRPr="00315E97" w:rsidTr="001548F5">
        <w:tc>
          <w:tcPr>
            <w:tcW w:w="7366" w:type="dxa"/>
          </w:tcPr>
          <w:p w:rsidR="00315E97" w:rsidRPr="00315E97" w:rsidRDefault="00315E97" w:rsidP="00315E97">
            <w:pPr>
              <w:jc w:val="both"/>
              <w:rPr>
                <w:rFonts w:ascii="Times New Roman" w:hAnsi="Times New Roman" w:cs="Times New Roman"/>
                <w:sz w:val="24"/>
                <w:szCs w:val="24"/>
              </w:rPr>
            </w:pPr>
            <w:r w:rsidRPr="00315E97">
              <w:rPr>
                <w:rFonts w:ascii="Times New Roman" w:hAnsi="Times New Roman" w:cs="Times New Roman"/>
                <w:sz w:val="24"/>
                <w:szCs w:val="24"/>
              </w:rPr>
              <w:t>теоретическое обучение</w:t>
            </w:r>
          </w:p>
        </w:tc>
        <w:tc>
          <w:tcPr>
            <w:tcW w:w="1979" w:type="dxa"/>
            <w:shd w:val="clear" w:color="auto" w:fill="auto"/>
            <w:vAlign w:val="center"/>
          </w:tcPr>
          <w:p w:rsidR="00315E97" w:rsidRPr="00315E97" w:rsidRDefault="001C6BD3" w:rsidP="00315E97">
            <w:pPr>
              <w:jc w:val="center"/>
              <w:rPr>
                <w:rFonts w:ascii="Times New Roman" w:hAnsi="Times New Roman" w:cs="Times New Roman"/>
                <w:sz w:val="24"/>
                <w:szCs w:val="24"/>
              </w:rPr>
            </w:pPr>
            <w:r>
              <w:rPr>
                <w:rFonts w:ascii="Times New Roman" w:hAnsi="Times New Roman" w:cs="Times New Roman"/>
                <w:sz w:val="24"/>
                <w:szCs w:val="24"/>
              </w:rPr>
              <w:t xml:space="preserve"> 78</w:t>
            </w:r>
          </w:p>
        </w:tc>
      </w:tr>
      <w:tr w:rsidR="00315E97" w:rsidRPr="00315E97" w:rsidTr="001548F5">
        <w:tc>
          <w:tcPr>
            <w:tcW w:w="7366" w:type="dxa"/>
          </w:tcPr>
          <w:p w:rsidR="00315E97" w:rsidRPr="00315E97" w:rsidRDefault="00315E97" w:rsidP="00315E97">
            <w:pPr>
              <w:jc w:val="both"/>
              <w:rPr>
                <w:rFonts w:ascii="Times New Roman" w:hAnsi="Times New Roman" w:cs="Times New Roman"/>
                <w:i/>
                <w:sz w:val="24"/>
                <w:szCs w:val="24"/>
              </w:rPr>
            </w:pPr>
            <w:r w:rsidRPr="00315E97">
              <w:rPr>
                <w:rFonts w:ascii="Times New Roman" w:hAnsi="Times New Roman" w:cs="Times New Roman"/>
                <w:sz w:val="24"/>
                <w:szCs w:val="24"/>
              </w:rPr>
              <w:t xml:space="preserve">лабораторные работы </w:t>
            </w:r>
            <w:r w:rsidRPr="00315E97">
              <w:rPr>
                <w:rFonts w:ascii="Times New Roman" w:hAnsi="Times New Roman" w:cs="Times New Roman"/>
                <w:i/>
                <w:sz w:val="24"/>
                <w:szCs w:val="24"/>
              </w:rPr>
              <w:t>(если предусмотрено)</w:t>
            </w:r>
          </w:p>
        </w:tc>
        <w:tc>
          <w:tcPr>
            <w:tcW w:w="1979" w:type="dxa"/>
            <w:shd w:val="clear" w:color="auto" w:fill="auto"/>
            <w:vAlign w:val="center"/>
          </w:tcPr>
          <w:p w:rsidR="00315E97" w:rsidRPr="00315E97" w:rsidRDefault="00315E97" w:rsidP="00315E97">
            <w:pPr>
              <w:jc w:val="center"/>
              <w:rPr>
                <w:rFonts w:ascii="Times New Roman" w:hAnsi="Times New Roman" w:cs="Times New Roman"/>
                <w:sz w:val="24"/>
                <w:szCs w:val="24"/>
              </w:rPr>
            </w:pPr>
            <w:r w:rsidRPr="00315E97">
              <w:rPr>
                <w:rFonts w:ascii="Times New Roman" w:hAnsi="Times New Roman" w:cs="Times New Roman"/>
                <w:sz w:val="24"/>
                <w:szCs w:val="24"/>
              </w:rPr>
              <w:t>*</w:t>
            </w:r>
          </w:p>
        </w:tc>
      </w:tr>
      <w:tr w:rsidR="00315E97" w:rsidRPr="00315E97" w:rsidTr="001548F5">
        <w:tc>
          <w:tcPr>
            <w:tcW w:w="7366" w:type="dxa"/>
          </w:tcPr>
          <w:p w:rsidR="00315E97" w:rsidRPr="00315E97" w:rsidRDefault="00315E97" w:rsidP="00315E97">
            <w:pPr>
              <w:jc w:val="both"/>
              <w:rPr>
                <w:rFonts w:ascii="Times New Roman" w:hAnsi="Times New Roman" w:cs="Times New Roman"/>
                <w:sz w:val="24"/>
                <w:szCs w:val="24"/>
              </w:rPr>
            </w:pPr>
            <w:r w:rsidRPr="00315E97">
              <w:rPr>
                <w:rFonts w:ascii="Times New Roman" w:hAnsi="Times New Roman" w:cs="Times New Roman"/>
                <w:sz w:val="24"/>
                <w:szCs w:val="24"/>
              </w:rPr>
              <w:t xml:space="preserve">практические занятия </w:t>
            </w:r>
            <w:r w:rsidRPr="00315E97">
              <w:rPr>
                <w:rFonts w:ascii="Times New Roman" w:hAnsi="Times New Roman" w:cs="Times New Roman"/>
                <w:i/>
                <w:sz w:val="24"/>
                <w:szCs w:val="24"/>
              </w:rPr>
              <w:t>(если предусмотрено)</w:t>
            </w:r>
          </w:p>
        </w:tc>
        <w:tc>
          <w:tcPr>
            <w:tcW w:w="1979" w:type="dxa"/>
            <w:shd w:val="clear" w:color="auto" w:fill="auto"/>
            <w:vAlign w:val="center"/>
          </w:tcPr>
          <w:p w:rsidR="00315E97" w:rsidRPr="00315E97" w:rsidRDefault="001C6BD3" w:rsidP="00315E97">
            <w:pPr>
              <w:jc w:val="center"/>
              <w:rPr>
                <w:rFonts w:ascii="Times New Roman" w:hAnsi="Times New Roman" w:cs="Times New Roman"/>
                <w:sz w:val="24"/>
                <w:szCs w:val="24"/>
              </w:rPr>
            </w:pPr>
            <w:r>
              <w:rPr>
                <w:rFonts w:ascii="Times New Roman" w:hAnsi="Times New Roman" w:cs="Times New Roman"/>
                <w:sz w:val="24"/>
                <w:szCs w:val="24"/>
              </w:rPr>
              <w:t>-</w:t>
            </w:r>
          </w:p>
        </w:tc>
      </w:tr>
      <w:tr w:rsidR="00315E97" w:rsidRPr="00315E97" w:rsidTr="001548F5">
        <w:tc>
          <w:tcPr>
            <w:tcW w:w="7366" w:type="dxa"/>
          </w:tcPr>
          <w:p w:rsidR="00315E97" w:rsidRPr="00315E97" w:rsidRDefault="00315E97" w:rsidP="00315E97">
            <w:pPr>
              <w:jc w:val="both"/>
              <w:rPr>
                <w:rFonts w:ascii="Times New Roman" w:hAnsi="Times New Roman" w:cs="Times New Roman"/>
                <w:sz w:val="24"/>
                <w:szCs w:val="24"/>
              </w:rPr>
            </w:pPr>
            <w:r w:rsidRPr="00315E97">
              <w:rPr>
                <w:rFonts w:ascii="Times New Roman" w:hAnsi="Times New Roman" w:cs="Times New Roman"/>
                <w:sz w:val="24"/>
                <w:szCs w:val="24"/>
              </w:rPr>
              <w:t xml:space="preserve">профессионально ориентированное содержание/прикладной модуль </w:t>
            </w:r>
            <w:r w:rsidRPr="00315E97">
              <w:rPr>
                <w:rFonts w:ascii="Times New Roman" w:hAnsi="Times New Roman" w:cs="Times New Roman"/>
                <w:i/>
                <w:sz w:val="24"/>
                <w:szCs w:val="24"/>
              </w:rPr>
              <w:t xml:space="preserve">(если предусмотрено) </w:t>
            </w:r>
            <w:r w:rsidRPr="00315E97">
              <w:rPr>
                <w:rFonts w:ascii="Times New Roman" w:hAnsi="Times New Roman" w:cs="Times New Roman"/>
                <w:sz w:val="24"/>
                <w:szCs w:val="24"/>
              </w:rPr>
              <w:t xml:space="preserve">– </w:t>
            </w:r>
            <w:r w:rsidRPr="00315E97">
              <w:rPr>
                <w:rFonts w:ascii="Times New Roman" w:hAnsi="Times New Roman" w:cs="Times New Roman"/>
                <w:b/>
                <w:sz w:val="24"/>
                <w:szCs w:val="24"/>
              </w:rPr>
              <w:t>только для общеобразовательных дисциплин</w:t>
            </w:r>
          </w:p>
        </w:tc>
        <w:tc>
          <w:tcPr>
            <w:tcW w:w="1979" w:type="dxa"/>
            <w:shd w:val="clear" w:color="auto" w:fill="auto"/>
            <w:vAlign w:val="center"/>
          </w:tcPr>
          <w:p w:rsidR="00315E97" w:rsidRPr="00315E97" w:rsidRDefault="00A43C62" w:rsidP="00315E97">
            <w:pPr>
              <w:jc w:val="center"/>
              <w:rPr>
                <w:rFonts w:ascii="Times New Roman" w:hAnsi="Times New Roman" w:cs="Times New Roman"/>
                <w:sz w:val="24"/>
                <w:szCs w:val="24"/>
              </w:rPr>
            </w:pPr>
            <w:r>
              <w:rPr>
                <w:rFonts w:ascii="Times New Roman" w:hAnsi="Times New Roman" w:cs="Times New Roman"/>
                <w:sz w:val="24"/>
                <w:szCs w:val="24"/>
              </w:rPr>
              <w:t>21</w:t>
            </w:r>
          </w:p>
        </w:tc>
      </w:tr>
      <w:tr w:rsidR="00315E97" w:rsidRPr="00315E97" w:rsidTr="001548F5">
        <w:tc>
          <w:tcPr>
            <w:tcW w:w="7366" w:type="dxa"/>
          </w:tcPr>
          <w:p w:rsidR="00315E97" w:rsidRPr="00315E97" w:rsidRDefault="00315E97" w:rsidP="00315E97">
            <w:pPr>
              <w:jc w:val="both"/>
              <w:rPr>
                <w:rFonts w:ascii="Times New Roman" w:hAnsi="Times New Roman" w:cs="Times New Roman"/>
                <w:i/>
                <w:sz w:val="24"/>
                <w:szCs w:val="24"/>
              </w:rPr>
            </w:pPr>
            <w:r w:rsidRPr="00315E97">
              <w:rPr>
                <w:rFonts w:ascii="Times New Roman" w:hAnsi="Times New Roman" w:cs="Times New Roman"/>
                <w:sz w:val="24"/>
                <w:szCs w:val="24"/>
              </w:rPr>
              <w:t xml:space="preserve">курсовая работа (проект) </w:t>
            </w:r>
            <w:r w:rsidRPr="00315E97">
              <w:rPr>
                <w:rFonts w:ascii="Times New Roman" w:hAnsi="Times New Roman" w:cs="Times New Roman"/>
                <w:i/>
                <w:sz w:val="24"/>
                <w:szCs w:val="24"/>
              </w:rPr>
              <w:t>(если предусмотрено)</w:t>
            </w:r>
          </w:p>
        </w:tc>
        <w:tc>
          <w:tcPr>
            <w:tcW w:w="1979" w:type="dxa"/>
            <w:shd w:val="clear" w:color="auto" w:fill="auto"/>
            <w:vAlign w:val="center"/>
          </w:tcPr>
          <w:p w:rsidR="00315E97" w:rsidRPr="00315E97" w:rsidRDefault="00315E97" w:rsidP="00315E97">
            <w:pPr>
              <w:jc w:val="center"/>
              <w:rPr>
                <w:rFonts w:ascii="Times New Roman" w:hAnsi="Times New Roman" w:cs="Times New Roman"/>
                <w:sz w:val="24"/>
                <w:szCs w:val="24"/>
              </w:rPr>
            </w:pPr>
            <w:r w:rsidRPr="00315E97">
              <w:rPr>
                <w:rFonts w:ascii="Times New Roman" w:hAnsi="Times New Roman" w:cs="Times New Roman"/>
                <w:sz w:val="24"/>
                <w:szCs w:val="24"/>
              </w:rPr>
              <w:t>*</w:t>
            </w:r>
          </w:p>
        </w:tc>
      </w:tr>
      <w:tr w:rsidR="00315E97" w:rsidRPr="00315E97" w:rsidTr="001548F5">
        <w:tc>
          <w:tcPr>
            <w:tcW w:w="7366" w:type="dxa"/>
          </w:tcPr>
          <w:p w:rsidR="00315E97" w:rsidRPr="00315E97" w:rsidRDefault="00315E97" w:rsidP="00315E97">
            <w:pPr>
              <w:jc w:val="both"/>
              <w:rPr>
                <w:rFonts w:ascii="Times New Roman" w:hAnsi="Times New Roman" w:cs="Times New Roman"/>
                <w:sz w:val="24"/>
                <w:szCs w:val="24"/>
              </w:rPr>
            </w:pPr>
            <w:r w:rsidRPr="00315E97">
              <w:rPr>
                <w:rFonts w:ascii="Times New Roman" w:hAnsi="Times New Roman" w:cs="Times New Roman"/>
                <w:sz w:val="24"/>
                <w:szCs w:val="24"/>
              </w:rPr>
              <w:t xml:space="preserve">индивидуальный проект </w:t>
            </w:r>
            <w:r w:rsidRPr="00315E97">
              <w:rPr>
                <w:rFonts w:ascii="Times New Roman" w:hAnsi="Times New Roman" w:cs="Times New Roman"/>
                <w:i/>
                <w:sz w:val="24"/>
                <w:szCs w:val="24"/>
              </w:rPr>
              <w:t xml:space="preserve">(если предусмотрено) </w:t>
            </w:r>
            <w:r w:rsidRPr="00315E97">
              <w:rPr>
                <w:rFonts w:ascii="Times New Roman" w:hAnsi="Times New Roman" w:cs="Times New Roman"/>
                <w:sz w:val="24"/>
                <w:szCs w:val="24"/>
              </w:rPr>
              <w:t xml:space="preserve">– </w:t>
            </w:r>
            <w:r w:rsidRPr="00315E97">
              <w:rPr>
                <w:rFonts w:ascii="Times New Roman" w:hAnsi="Times New Roman" w:cs="Times New Roman"/>
                <w:b/>
                <w:sz w:val="24"/>
                <w:szCs w:val="24"/>
              </w:rPr>
              <w:t>только для общеобразовательных дисциплин</w:t>
            </w:r>
          </w:p>
        </w:tc>
        <w:tc>
          <w:tcPr>
            <w:tcW w:w="1979" w:type="dxa"/>
            <w:shd w:val="clear" w:color="auto" w:fill="auto"/>
            <w:vAlign w:val="center"/>
          </w:tcPr>
          <w:p w:rsidR="00315E97" w:rsidRPr="00315E97" w:rsidRDefault="00315E97" w:rsidP="00315E97">
            <w:pPr>
              <w:jc w:val="center"/>
              <w:rPr>
                <w:rFonts w:ascii="Times New Roman" w:hAnsi="Times New Roman" w:cs="Times New Roman"/>
                <w:sz w:val="24"/>
                <w:szCs w:val="24"/>
              </w:rPr>
            </w:pPr>
            <w:r w:rsidRPr="00315E97">
              <w:rPr>
                <w:rFonts w:ascii="Times New Roman" w:hAnsi="Times New Roman" w:cs="Times New Roman"/>
                <w:sz w:val="24"/>
                <w:szCs w:val="24"/>
              </w:rPr>
              <w:t>нет</w:t>
            </w:r>
          </w:p>
        </w:tc>
      </w:tr>
      <w:tr w:rsidR="00073582" w:rsidRPr="00315E97" w:rsidTr="001548F5">
        <w:tc>
          <w:tcPr>
            <w:tcW w:w="7366" w:type="dxa"/>
          </w:tcPr>
          <w:p w:rsidR="00073582" w:rsidRPr="00315E97" w:rsidRDefault="00073582" w:rsidP="00315E97">
            <w:pPr>
              <w:jc w:val="both"/>
              <w:rPr>
                <w:rFonts w:ascii="Times New Roman" w:hAnsi="Times New Roman" w:cs="Times New Roman"/>
                <w:sz w:val="24"/>
                <w:szCs w:val="24"/>
              </w:rPr>
            </w:pPr>
            <w:r>
              <w:rPr>
                <w:rFonts w:ascii="Times New Roman" w:hAnsi="Times New Roman" w:cs="Times New Roman"/>
                <w:sz w:val="24"/>
                <w:szCs w:val="24"/>
              </w:rPr>
              <w:t>Консультации</w:t>
            </w:r>
          </w:p>
        </w:tc>
        <w:tc>
          <w:tcPr>
            <w:tcW w:w="1979" w:type="dxa"/>
            <w:shd w:val="clear" w:color="auto" w:fill="auto"/>
            <w:vAlign w:val="center"/>
          </w:tcPr>
          <w:p w:rsidR="00073582" w:rsidRPr="00315E97" w:rsidRDefault="001C6BD3" w:rsidP="00315E97">
            <w:pPr>
              <w:jc w:val="center"/>
              <w:rPr>
                <w:rFonts w:ascii="Times New Roman" w:hAnsi="Times New Roman" w:cs="Times New Roman"/>
                <w:sz w:val="24"/>
                <w:szCs w:val="24"/>
              </w:rPr>
            </w:pPr>
            <w:r>
              <w:rPr>
                <w:rFonts w:ascii="Times New Roman" w:hAnsi="Times New Roman" w:cs="Times New Roman"/>
                <w:sz w:val="24"/>
                <w:szCs w:val="24"/>
              </w:rPr>
              <w:t>2</w:t>
            </w:r>
          </w:p>
        </w:tc>
      </w:tr>
      <w:tr w:rsidR="00315E97" w:rsidRPr="00315E97" w:rsidTr="001548F5">
        <w:tc>
          <w:tcPr>
            <w:tcW w:w="7366" w:type="dxa"/>
          </w:tcPr>
          <w:p w:rsidR="00315E97" w:rsidRPr="00315E97" w:rsidRDefault="00315E97" w:rsidP="00315E97">
            <w:pPr>
              <w:jc w:val="both"/>
              <w:rPr>
                <w:rFonts w:ascii="Times New Roman" w:hAnsi="Times New Roman" w:cs="Times New Roman"/>
                <w:i/>
                <w:sz w:val="24"/>
                <w:szCs w:val="24"/>
              </w:rPr>
            </w:pPr>
            <w:r w:rsidRPr="00315E97">
              <w:rPr>
                <w:rFonts w:ascii="Times New Roman" w:hAnsi="Times New Roman" w:cs="Times New Roman"/>
                <w:i/>
                <w:sz w:val="24"/>
                <w:szCs w:val="24"/>
              </w:rPr>
              <w:t xml:space="preserve">Самостоятельная работа (если предусмотрено) </w:t>
            </w:r>
          </w:p>
        </w:tc>
        <w:tc>
          <w:tcPr>
            <w:tcW w:w="1979" w:type="dxa"/>
            <w:shd w:val="clear" w:color="auto" w:fill="auto"/>
            <w:vAlign w:val="center"/>
          </w:tcPr>
          <w:p w:rsidR="00315E97" w:rsidRPr="00315E97" w:rsidRDefault="001C6BD3" w:rsidP="00315E97">
            <w:pPr>
              <w:jc w:val="center"/>
              <w:rPr>
                <w:rFonts w:ascii="Times New Roman" w:hAnsi="Times New Roman" w:cs="Times New Roman"/>
                <w:sz w:val="24"/>
                <w:szCs w:val="24"/>
              </w:rPr>
            </w:pPr>
            <w:r>
              <w:rPr>
                <w:rFonts w:ascii="Times New Roman" w:hAnsi="Times New Roman" w:cs="Times New Roman"/>
                <w:sz w:val="24"/>
                <w:szCs w:val="24"/>
              </w:rPr>
              <w:t>-</w:t>
            </w:r>
          </w:p>
        </w:tc>
      </w:tr>
      <w:tr w:rsidR="00392EF0" w:rsidRPr="00A118A3" w:rsidTr="001548F5">
        <w:tc>
          <w:tcPr>
            <w:tcW w:w="7366" w:type="dxa"/>
          </w:tcPr>
          <w:p w:rsidR="00392EF0" w:rsidRPr="00A118A3" w:rsidRDefault="00392EF0" w:rsidP="00B761A8">
            <w:pPr>
              <w:rPr>
                <w:rFonts w:ascii="Times New Roman" w:hAnsi="Times New Roman" w:cs="Times New Roman"/>
                <w:sz w:val="24"/>
                <w:szCs w:val="24"/>
              </w:rPr>
            </w:pPr>
            <w:r w:rsidRPr="00A118A3">
              <w:rPr>
                <w:rFonts w:ascii="Times New Roman" w:hAnsi="Times New Roman" w:cs="Times New Roman"/>
                <w:b/>
                <w:sz w:val="24"/>
                <w:szCs w:val="24"/>
              </w:rPr>
              <w:t>Промежуточная аттестация в форме зачета/дифференцированного зачета/экзамена</w:t>
            </w:r>
          </w:p>
        </w:tc>
        <w:tc>
          <w:tcPr>
            <w:tcW w:w="1979" w:type="dxa"/>
            <w:shd w:val="clear" w:color="auto" w:fill="auto"/>
          </w:tcPr>
          <w:p w:rsidR="00392EF0" w:rsidRPr="00A118A3" w:rsidRDefault="001C6BD3" w:rsidP="00B761A8">
            <w:pPr>
              <w:jc w:val="center"/>
              <w:rPr>
                <w:rFonts w:ascii="Times New Roman" w:hAnsi="Times New Roman" w:cs="Times New Roman"/>
                <w:sz w:val="24"/>
                <w:szCs w:val="24"/>
              </w:rPr>
            </w:pPr>
            <w:r>
              <w:rPr>
                <w:rFonts w:ascii="Times New Roman" w:hAnsi="Times New Roman" w:cs="Times New Roman"/>
                <w:sz w:val="24"/>
                <w:szCs w:val="24"/>
              </w:rPr>
              <w:t>-</w:t>
            </w:r>
          </w:p>
        </w:tc>
      </w:tr>
    </w:tbl>
    <w:p w:rsidR="008973F1" w:rsidRDefault="008973F1" w:rsidP="00580B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8"/>
          <w:szCs w:val="28"/>
        </w:rPr>
        <w:sectPr w:rsidR="008973F1" w:rsidSect="00315E97">
          <w:pgSz w:w="11906" w:h="16838"/>
          <w:pgMar w:top="1134" w:right="850" w:bottom="1134" w:left="1276" w:header="708" w:footer="708" w:gutter="0"/>
          <w:cols w:space="708"/>
          <w:titlePg/>
          <w:docGrid w:linePitch="360"/>
        </w:sectPr>
      </w:pPr>
    </w:p>
    <w:p w:rsidR="00392EF0" w:rsidRPr="00A118A3" w:rsidRDefault="00392EF0" w:rsidP="00392EF0">
      <w:pPr>
        <w:numPr>
          <w:ilvl w:val="1"/>
          <w:numId w:val="2"/>
        </w:numPr>
        <w:spacing w:after="0" w:line="240" w:lineRule="auto"/>
        <w:ind w:left="709" w:hanging="709"/>
        <w:contextualSpacing/>
        <w:jc w:val="both"/>
        <w:rPr>
          <w:rFonts w:ascii="Calibri" w:eastAsia="Times New Roman" w:hAnsi="Calibri" w:cs="Times New Roman"/>
          <w:sz w:val="10"/>
          <w:szCs w:val="10"/>
        </w:rPr>
      </w:pPr>
      <w:r w:rsidRPr="00A118A3">
        <w:rPr>
          <w:rFonts w:ascii="Times New Roman" w:eastAsia="Times New Roman" w:hAnsi="Times New Roman" w:cs="Times New Roman"/>
          <w:b/>
          <w:sz w:val="24"/>
          <w:szCs w:val="24"/>
        </w:rPr>
        <w:lastRenderedPageBreak/>
        <w:t xml:space="preserve">Тематический план и содержание учебной дисциплины </w:t>
      </w:r>
    </w:p>
    <w:tbl>
      <w:tblPr>
        <w:tblStyle w:val="1"/>
        <w:tblW w:w="0" w:type="auto"/>
        <w:tblLook w:val="04A0" w:firstRow="1" w:lastRow="0" w:firstColumn="1" w:lastColumn="0" w:noHBand="0" w:noVBand="1"/>
      </w:tblPr>
      <w:tblGrid>
        <w:gridCol w:w="2041"/>
        <w:gridCol w:w="9165"/>
        <w:gridCol w:w="1734"/>
        <w:gridCol w:w="1620"/>
      </w:tblGrid>
      <w:tr w:rsidR="00F968CE" w:rsidRPr="00A118A3" w:rsidTr="00956B16">
        <w:tc>
          <w:tcPr>
            <w:tcW w:w="2041" w:type="dxa"/>
            <w:vAlign w:val="center"/>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sz w:val="20"/>
                <w:szCs w:val="20"/>
              </w:rPr>
              <w:t>Наименования разделов и тем</w:t>
            </w:r>
          </w:p>
        </w:tc>
        <w:tc>
          <w:tcPr>
            <w:tcW w:w="9165" w:type="dxa"/>
            <w:vAlign w:val="center"/>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bCs/>
                <w:color w:val="000000"/>
                <w:sz w:val="20"/>
                <w:szCs w:val="20"/>
              </w:rPr>
              <w:t>Содержание учебного материала и формы организации деятельности обучающихся</w:t>
            </w:r>
          </w:p>
        </w:tc>
        <w:tc>
          <w:tcPr>
            <w:tcW w:w="1734" w:type="dxa"/>
            <w:vAlign w:val="center"/>
          </w:tcPr>
          <w:p w:rsidR="00F968CE" w:rsidRPr="00A118A3" w:rsidRDefault="00F968CE" w:rsidP="00B761A8">
            <w:pPr>
              <w:suppressAutoHyphens/>
              <w:jc w:val="center"/>
              <w:rPr>
                <w:rFonts w:ascii="Times New Roman" w:hAnsi="Times New Roman" w:cs="Times New Roman"/>
                <w:b/>
                <w:bCs/>
                <w:color w:val="000000"/>
                <w:sz w:val="20"/>
                <w:szCs w:val="20"/>
              </w:rPr>
            </w:pPr>
            <w:r w:rsidRPr="00A118A3">
              <w:rPr>
                <w:rFonts w:ascii="Times New Roman" w:hAnsi="Times New Roman" w:cs="Times New Roman"/>
                <w:b/>
                <w:bCs/>
                <w:sz w:val="20"/>
                <w:szCs w:val="20"/>
              </w:rPr>
              <w:t>Объем, акад. ч. / в том числе в форме практической подготовки, акад. ч.</w:t>
            </w:r>
          </w:p>
        </w:tc>
        <w:tc>
          <w:tcPr>
            <w:tcW w:w="1620" w:type="dxa"/>
          </w:tcPr>
          <w:p w:rsidR="00F968CE" w:rsidRPr="00A118A3" w:rsidRDefault="00F968CE" w:rsidP="00B761A8">
            <w:pPr>
              <w:jc w:val="center"/>
              <w:rPr>
                <w:rFonts w:ascii="Times New Roman" w:hAnsi="Times New Roman" w:cs="Times New Roman"/>
                <w:sz w:val="20"/>
                <w:szCs w:val="20"/>
              </w:rPr>
            </w:pPr>
            <w:r w:rsidRPr="00A118A3">
              <w:rPr>
                <w:rFonts w:ascii="Times New Roman" w:hAnsi="Times New Roman" w:cs="Times New Roman"/>
                <w:b/>
                <w:bCs/>
                <w:sz w:val="20"/>
                <w:szCs w:val="20"/>
              </w:rPr>
              <w:t>Коды компетенций, формированию которых способствует элемент программы</w:t>
            </w:r>
          </w:p>
        </w:tc>
      </w:tr>
      <w:tr w:rsidR="00F968CE" w:rsidRPr="00A118A3" w:rsidTr="00956B16">
        <w:tc>
          <w:tcPr>
            <w:tcW w:w="2041" w:type="dxa"/>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sz w:val="20"/>
                <w:szCs w:val="20"/>
              </w:rPr>
              <w:t>1</w:t>
            </w:r>
          </w:p>
        </w:tc>
        <w:tc>
          <w:tcPr>
            <w:tcW w:w="9165" w:type="dxa"/>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sz w:val="20"/>
                <w:szCs w:val="20"/>
              </w:rPr>
              <w:t>2</w:t>
            </w:r>
          </w:p>
        </w:tc>
        <w:tc>
          <w:tcPr>
            <w:tcW w:w="1734" w:type="dxa"/>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sz w:val="20"/>
                <w:szCs w:val="20"/>
              </w:rPr>
              <w:t>3</w:t>
            </w:r>
          </w:p>
        </w:tc>
        <w:tc>
          <w:tcPr>
            <w:tcW w:w="1620" w:type="dxa"/>
            <w:tcBorders>
              <w:bottom w:val="single" w:sz="4" w:space="0" w:color="000000"/>
            </w:tcBorders>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sz w:val="20"/>
                <w:szCs w:val="20"/>
              </w:rPr>
              <w:t>4</w:t>
            </w:r>
          </w:p>
        </w:tc>
      </w:tr>
      <w:tr w:rsidR="00F968CE" w:rsidRPr="00A118A3" w:rsidTr="00956B16">
        <w:tc>
          <w:tcPr>
            <w:tcW w:w="11206" w:type="dxa"/>
            <w:gridSpan w:val="2"/>
          </w:tcPr>
          <w:p w:rsidR="00821D5B" w:rsidRDefault="00821D5B" w:rsidP="00B761A8">
            <w:pPr>
              <w:jc w:val="both"/>
              <w:rPr>
                <w:rFonts w:ascii="Times New Roman" w:hAnsi="Times New Roman" w:cs="Times New Roman"/>
                <w:b/>
                <w:sz w:val="20"/>
                <w:szCs w:val="20"/>
              </w:rPr>
            </w:pPr>
          </w:p>
          <w:p w:rsidR="00F968CE" w:rsidRDefault="00F968CE" w:rsidP="00821D5B">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Раздел 1. </w:t>
            </w:r>
            <w:r>
              <w:rPr>
                <w:rFonts w:ascii="Times New Roman" w:hAnsi="Times New Roman" w:cs="Times New Roman"/>
                <w:b/>
                <w:sz w:val="20"/>
                <w:szCs w:val="20"/>
              </w:rPr>
              <w:t>Человек и общество</w:t>
            </w:r>
          </w:p>
          <w:p w:rsidR="00821D5B" w:rsidRPr="00A118A3" w:rsidRDefault="00821D5B" w:rsidP="00821D5B">
            <w:pPr>
              <w:jc w:val="center"/>
              <w:rPr>
                <w:rFonts w:ascii="Times New Roman" w:hAnsi="Times New Roman" w:cs="Times New Roman"/>
                <w:sz w:val="20"/>
                <w:szCs w:val="20"/>
              </w:rPr>
            </w:pPr>
          </w:p>
        </w:tc>
        <w:tc>
          <w:tcPr>
            <w:tcW w:w="1734" w:type="dxa"/>
          </w:tcPr>
          <w:p w:rsidR="00F968CE" w:rsidRPr="00E84D75" w:rsidRDefault="00417288" w:rsidP="00B761A8">
            <w:pPr>
              <w:jc w:val="center"/>
              <w:rPr>
                <w:rFonts w:ascii="Times New Roman" w:hAnsi="Times New Roman" w:cs="Times New Roman"/>
                <w:b/>
                <w:bCs/>
                <w:i/>
                <w:sz w:val="16"/>
                <w:szCs w:val="16"/>
              </w:rPr>
            </w:pPr>
            <w:r>
              <w:rPr>
                <w:rFonts w:ascii="Times New Roman" w:hAnsi="Times New Roman" w:cs="Times New Roman"/>
                <w:b/>
                <w:bCs/>
                <w:i/>
                <w:sz w:val="16"/>
                <w:szCs w:val="16"/>
              </w:rPr>
              <w:t>12</w:t>
            </w:r>
          </w:p>
        </w:tc>
        <w:tc>
          <w:tcPr>
            <w:tcW w:w="1620" w:type="dxa"/>
            <w:shd w:val="clear" w:color="auto" w:fill="auto"/>
          </w:tcPr>
          <w:p w:rsidR="00F968CE" w:rsidRPr="00A118A3" w:rsidRDefault="00F968CE" w:rsidP="00B761A8">
            <w:pPr>
              <w:jc w:val="both"/>
              <w:rPr>
                <w:rFonts w:ascii="Times New Roman" w:hAnsi="Times New Roman" w:cs="Times New Roman"/>
                <w:sz w:val="20"/>
                <w:szCs w:val="20"/>
              </w:rPr>
            </w:pPr>
          </w:p>
        </w:tc>
      </w:tr>
      <w:tr w:rsidR="00F968CE" w:rsidRPr="00A118A3" w:rsidTr="00956B16">
        <w:tc>
          <w:tcPr>
            <w:tcW w:w="2041" w:type="dxa"/>
            <w:vMerge w:val="restart"/>
          </w:tcPr>
          <w:p w:rsidR="00F968CE" w:rsidRPr="00A118A3" w:rsidRDefault="00F968CE" w:rsidP="00B761A8">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1.1. </w:t>
            </w:r>
            <w:r>
              <w:rPr>
                <w:rFonts w:ascii="Times New Roman" w:hAnsi="Times New Roman" w:cs="Times New Roman"/>
                <w:b/>
                <w:sz w:val="20"/>
                <w:szCs w:val="20"/>
              </w:rPr>
              <w:t xml:space="preserve">Общество и общественные отношения. Развитие общества. </w:t>
            </w:r>
          </w:p>
        </w:tc>
        <w:tc>
          <w:tcPr>
            <w:tcW w:w="9165" w:type="dxa"/>
          </w:tcPr>
          <w:p w:rsidR="00F968CE" w:rsidRPr="00A118A3" w:rsidRDefault="00F968CE" w:rsidP="00B761A8">
            <w:pPr>
              <w:jc w:val="both"/>
              <w:rPr>
                <w:rFonts w:ascii="Times New Roman" w:hAnsi="Times New Roman" w:cs="Times New Roman"/>
                <w:b/>
                <w:sz w:val="20"/>
                <w:szCs w:val="20"/>
              </w:rPr>
            </w:pPr>
            <w:r w:rsidRPr="00A118A3">
              <w:rPr>
                <w:rFonts w:ascii="Times New Roman" w:hAnsi="Times New Roman" w:cs="Times New Roman"/>
                <w:b/>
                <w:sz w:val="20"/>
                <w:szCs w:val="20"/>
              </w:rPr>
              <w:t xml:space="preserve">Содержание учебного материала </w:t>
            </w:r>
          </w:p>
        </w:tc>
        <w:tc>
          <w:tcPr>
            <w:tcW w:w="1734" w:type="dxa"/>
          </w:tcPr>
          <w:p w:rsidR="00F968CE" w:rsidRPr="00E84D75" w:rsidRDefault="00EC2B4C" w:rsidP="00B761A8">
            <w:pPr>
              <w:jc w:val="center"/>
              <w:rPr>
                <w:rFonts w:ascii="Times New Roman" w:hAnsi="Times New Roman" w:cs="Times New Roman"/>
                <w:b/>
                <w:bCs/>
                <w:i/>
                <w:sz w:val="16"/>
                <w:szCs w:val="16"/>
              </w:rPr>
            </w:pPr>
            <w:r>
              <w:rPr>
                <w:rFonts w:ascii="Times New Roman" w:hAnsi="Times New Roman" w:cs="Times New Roman"/>
                <w:b/>
                <w:bCs/>
                <w:i/>
                <w:sz w:val="16"/>
                <w:szCs w:val="16"/>
              </w:rPr>
              <w:t>4</w:t>
            </w:r>
          </w:p>
        </w:tc>
        <w:tc>
          <w:tcPr>
            <w:tcW w:w="1620" w:type="dxa"/>
            <w:vMerge w:val="restart"/>
            <w:shd w:val="clear" w:color="auto" w:fill="auto"/>
          </w:tcPr>
          <w:p w:rsidR="00F968CE" w:rsidRPr="007B7925" w:rsidRDefault="00EB389F" w:rsidP="007B7925">
            <w:pPr>
              <w:jc w:val="center"/>
              <w:rPr>
                <w:rFonts w:ascii="Times New Roman" w:hAnsi="Times New Roman" w:cs="Times New Roman"/>
                <w:sz w:val="20"/>
                <w:szCs w:val="20"/>
              </w:rPr>
            </w:pPr>
            <w:r w:rsidRPr="007B7925">
              <w:rPr>
                <w:rFonts w:ascii="Times New Roman" w:hAnsi="Times New Roman" w:cs="Times New Roman"/>
                <w:sz w:val="20"/>
                <w:szCs w:val="20"/>
              </w:rPr>
              <w:t>ОК 01</w:t>
            </w:r>
          </w:p>
          <w:p w:rsidR="00EB389F" w:rsidRPr="00EB389F" w:rsidRDefault="00EB389F" w:rsidP="007B7925">
            <w:pPr>
              <w:jc w:val="center"/>
              <w:rPr>
                <w:rFonts w:ascii="Times New Roman" w:hAnsi="Times New Roman" w:cs="Times New Roman"/>
                <w:sz w:val="24"/>
                <w:szCs w:val="24"/>
              </w:rPr>
            </w:pPr>
            <w:r w:rsidRPr="007B7925">
              <w:rPr>
                <w:rFonts w:ascii="Times New Roman" w:hAnsi="Times New Roman" w:cs="Times New Roman"/>
                <w:sz w:val="20"/>
                <w:szCs w:val="20"/>
              </w:rPr>
              <w:t>ОК 05</w:t>
            </w:r>
          </w:p>
        </w:tc>
      </w:tr>
      <w:tr w:rsidR="00EB389F" w:rsidRPr="00A118A3" w:rsidTr="00956B16">
        <w:tc>
          <w:tcPr>
            <w:tcW w:w="2041" w:type="dxa"/>
            <w:vMerge/>
          </w:tcPr>
          <w:p w:rsidR="00EB389F" w:rsidRPr="00A118A3" w:rsidRDefault="00EB389F" w:rsidP="00B761A8">
            <w:pPr>
              <w:jc w:val="center"/>
              <w:rPr>
                <w:rFonts w:ascii="Times New Roman" w:hAnsi="Times New Roman" w:cs="Times New Roman"/>
                <w:b/>
                <w:sz w:val="20"/>
                <w:szCs w:val="20"/>
              </w:rPr>
            </w:pPr>
          </w:p>
        </w:tc>
        <w:tc>
          <w:tcPr>
            <w:tcW w:w="9165" w:type="dxa"/>
          </w:tcPr>
          <w:p w:rsidR="00EB389F" w:rsidRDefault="00EB389F" w:rsidP="00B761A8">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EB389F" w:rsidRDefault="00EB389F" w:rsidP="00B761A8">
            <w:pPr>
              <w:jc w:val="both"/>
              <w:rPr>
                <w:rFonts w:ascii="Times New Roman" w:hAnsi="Times New Roman" w:cs="Times New Roman"/>
                <w:iCs/>
                <w:sz w:val="20"/>
                <w:szCs w:val="20"/>
              </w:rPr>
            </w:pPr>
            <w:r w:rsidRPr="00F968CE">
              <w:rPr>
                <w:rFonts w:ascii="Times New Roman" w:hAnsi="Times New Roman" w:cs="Times New Roman"/>
                <w:iCs/>
                <w:sz w:val="20"/>
                <w:szCs w:val="20"/>
              </w:rPr>
              <w:t>Общество как система. Общественные отношения.</w:t>
            </w:r>
            <w:r>
              <w:rPr>
                <w:rFonts w:ascii="Times New Roman" w:hAnsi="Times New Roman" w:cs="Times New Roman"/>
                <w:iCs/>
                <w:sz w:val="20"/>
                <w:szCs w:val="20"/>
              </w:rPr>
              <w:t xml:space="preserve"> Связи между подсистемами и элементами общества. Общественные потребности и социальные институты. Признаки и функции социальных институтов. </w:t>
            </w:r>
          </w:p>
          <w:p w:rsidR="00EB389F" w:rsidRPr="00F968CE" w:rsidRDefault="00EB389F" w:rsidP="00F968CE">
            <w:pPr>
              <w:jc w:val="both"/>
              <w:rPr>
                <w:rFonts w:ascii="Times New Roman" w:hAnsi="Times New Roman" w:cs="Times New Roman"/>
                <w:b/>
                <w:bCs/>
                <w:iCs/>
                <w:sz w:val="20"/>
                <w:szCs w:val="20"/>
              </w:rPr>
            </w:pPr>
            <w:r>
              <w:rPr>
                <w:rFonts w:ascii="Times New Roman" w:hAnsi="Times New Roman" w:cs="Times New Roman"/>
                <w:iCs/>
                <w:sz w:val="20"/>
                <w:szCs w:val="20"/>
              </w:rPr>
              <w:t>Типы обществ. Постиндустриальное (информационное) общество и его особенности. Роль массовой коммуникации в современном обществе.</w:t>
            </w:r>
          </w:p>
        </w:tc>
        <w:tc>
          <w:tcPr>
            <w:tcW w:w="1734" w:type="dxa"/>
          </w:tcPr>
          <w:p w:rsidR="00EB389F" w:rsidRPr="00A118A3" w:rsidRDefault="00EC2B4C" w:rsidP="00B761A8">
            <w:pPr>
              <w:jc w:val="center"/>
              <w:rPr>
                <w:rFonts w:ascii="Times New Roman" w:hAnsi="Times New Roman" w:cs="Times New Roman"/>
                <w:i/>
                <w:sz w:val="16"/>
                <w:szCs w:val="16"/>
              </w:rPr>
            </w:pPr>
            <w:r>
              <w:rPr>
                <w:rFonts w:ascii="Times New Roman" w:hAnsi="Times New Roman" w:cs="Times New Roman"/>
                <w:i/>
                <w:sz w:val="16"/>
                <w:szCs w:val="16"/>
              </w:rPr>
              <w:t>3</w:t>
            </w:r>
          </w:p>
        </w:tc>
        <w:tc>
          <w:tcPr>
            <w:tcW w:w="1620" w:type="dxa"/>
            <w:vMerge/>
            <w:shd w:val="clear" w:color="auto" w:fill="auto"/>
          </w:tcPr>
          <w:p w:rsidR="00EB389F" w:rsidRPr="00A118A3" w:rsidRDefault="00EB389F" w:rsidP="00B761A8">
            <w:pPr>
              <w:jc w:val="center"/>
              <w:rPr>
                <w:rFonts w:ascii="Times New Roman" w:hAnsi="Times New Roman" w:cs="Times New Roman"/>
                <w:sz w:val="20"/>
                <w:szCs w:val="20"/>
              </w:rPr>
            </w:pPr>
          </w:p>
        </w:tc>
      </w:tr>
      <w:tr w:rsidR="00EB389F" w:rsidRPr="00A118A3" w:rsidTr="00956B16">
        <w:tc>
          <w:tcPr>
            <w:tcW w:w="2041" w:type="dxa"/>
            <w:vMerge/>
          </w:tcPr>
          <w:p w:rsidR="00EB389F" w:rsidRPr="00A118A3" w:rsidRDefault="00EB389F" w:rsidP="00F968CE">
            <w:pPr>
              <w:jc w:val="center"/>
              <w:rPr>
                <w:rFonts w:ascii="Times New Roman" w:hAnsi="Times New Roman" w:cs="Times New Roman"/>
                <w:b/>
                <w:sz w:val="20"/>
                <w:szCs w:val="20"/>
              </w:rPr>
            </w:pPr>
          </w:p>
        </w:tc>
        <w:tc>
          <w:tcPr>
            <w:tcW w:w="9165" w:type="dxa"/>
          </w:tcPr>
          <w:p w:rsidR="00EB389F" w:rsidRPr="00A118A3" w:rsidRDefault="00EB389F" w:rsidP="00F968CE">
            <w:pPr>
              <w:jc w:val="both"/>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EB389F" w:rsidRPr="00A118A3" w:rsidRDefault="00EB389F" w:rsidP="00F968CE">
            <w:pPr>
              <w:jc w:val="both"/>
              <w:rPr>
                <w:rFonts w:ascii="Times New Roman" w:hAnsi="Times New Roman" w:cs="Times New Roman"/>
                <w:sz w:val="20"/>
                <w:szCs w:val="20"/>
              </w:rPr>
            </w:pPr>
          </w:p>
        </w:tc>
        <w:tc>
          <w:tcPr>
            <w:tcW w:w="1620" w:type="dxa"/>
            <w:vMerge/>
            <w:shd w:val="clear" w:color="auto" w:fill="auto"/>
          </w:tcPr>
          <w:p w:rsidR="00EB389F" w:rsidRPr="00A118A3" w:rsidRDefault="00EB389F" w:rsidP="00F968CE">
            <w:pPr>
              <w:jc w:val="center"/>
              <w:rPr>
                <w:rFonts w:ascii="Times New Roman" w:hAnsi="Times New Roman" w:cs="Times New Roman"/>
                <w:sz w:val="20"/>
                <w:szCs w:val="20"/>
              </w:rPr>
            </w:pPr>
          </w:p>
        </w:tc>
      </w:tr>
      <w:tr w:rsidR="00F968CE" w:rsidRPr="00A118A3" w:rsidTr="00956B16">
        <w:tc>
          <w:tcPr>
            <w:tcW w:w="2041" w:type="dxa"/>
            <w:vMerge/>
          </w:tcPr>
          <w:p w:rsidR="00F968CE" w:rsidRPr="00A118A3" w:rsidRDefault="00F968CE" w:rsidP="00F968CE">
            <w:pPr>
              <w:jc w:val="center"/>
              <w:rPr>
                <w:rFonts w:ascii="Times New Roman" w:hAnsi="Times New Roman" w:cs="Times New Roman"/>
                <w:b/>
                <w:sz w:val="20"/>
                <w:szCs w:val="20"/>
              </w:rPr>
            </w:pPr>
          </w:p>
        </w:tc>
        <w:tc>
          <w:tcPr>
            <w:tcW w:w="9165" w:type="dxa"/>
          </w:tcPr>
          <w:p w:rsidR="00F968CE" w:rsidRDefault="00F968CE" w:rsidP="00F968CE">
            <w:pPr>
              <w:jc w:val="both"/>
              <w:rPr>
                <w:rFonts w:ascii="Times New Roman" w:hAnsi="Times New Roman" w:cs="Times New Roman"/>
                <w:iCs/>
                <w:sz w:val="20"/>
                <w:szCs w:val="20"/>
              </w:rPr>
            </w:pPr>
            <w:r>
              <w:rPr>
                <w:rFonts w:ascii="Times New Roman" w:hAnsi="Times New Roman" w:cs="Times New Roman"/>
                <w:iCs/>
                <w:sz w:val="20"/>
                <w:szCs w:val="20"/>
              </w:rPr>
              <w:t>Многообразие путей и форм общественного развития. Эволюция</w:t>
            </w:r>
            <w:r w:rsidR="007B1555">
              <w:rPr>
                <w:rFonts w:ascii="Times New Roman" w:hAnsi="Times New Roman" w:cs="Times New Roman"/>
                <w:iCs/>
                <w:sz w:val="20"/>
                <w:szCs w:val="20"/>
              </w:rPr>
              <w:t>, с</w:t>
            </w:r>
            <w:r>
              <w:rPr>
                <w:rFonts w:ascii="Times New Roman" w:hAnsi="Times New Roman" w:cs="Times New Roman"/>
                <w:iCs/>
                <w:sz w:val="20"/>
                <w:szCs w:val="20"/>
              </w:rPr>
              <w:t>оциальная революция.</w:t>
            </w:r>
            <w:r w:rsidR="007B1555">
              <w:rPr>
                <w:rFonts w:ascii="Times New Roman" w:hAnsi="Times New Roman" w:cs="Times New Roman"/>
                <w:iCs/>
                <w:sz w:val="20"/>
                <w:szCs w:val="20"/>
              </w:rPr>
              <w:t xml:space="preserve"> Реформа. Российское общество и человек перед лицом угроз и вызовов </w:t>
            </w:r>
            <w:r w:rsidR="007B1555">
              <w:rPr>
                <w:rFonts w:ascii="Times New Roman" w:hAnsi="Times New Roman" w:cs="Times New Roman"/>
                <w:iCs/>
                <w:sz w:val="20"/>
                <w:szCs w:val="20"/>
                <w:lang w:val="en-US"/>
              </w:rPr>
              <w:t>XXI</w:t>
            </w:r>
            <w:r w:rsidR="007B1555">
              <w:rPr>
                <w:rFonts w:ascii="Times New Roman" w:hAnsi="Times New Roman" w:cs="Times New Roman"/>
                <w:iCs/>
                <w:sz w:val="20"/>
                <w:szCs w:val="20"/>
              </w:rPr>
              <w:t xml:space="preserve"> века.</w:t>
            </w:r>
          </w:p>
          <w:p w:rsidR="007B1555" w:rsidRPr="007B1555" w:rsidRDefault="007B1555" w:rsidP="00F968CE">
            <w:pPr>
              <w:jc w:val="both"/>
              <w:rPr>
                <w:rFonts w:ascii="Times New Roman" w:hAnsi="Times New Roman" w:cs="Times New Roman"/>
                <w:iCs/>
                <w:sz w:val="20"/>
                <w:szCs w:val="20"/>
              </w:rPr>
            </w:pPr>
            <w:r>
              <w:rPr>
                <w:rFonts w:ascii="Times New Roman" w:hAnsi="Times New Roman" w:cs="Times New Roman"/>
                <w:iCs/>
                <w:sz w:val="20"/>
                <w:szCs w:val="20"/>
              </w:rPr>
              <w:t>Общественный прогресс, его критерии. Противоречивый характер прогресса. Глобализация и её противоречивые последствия.</w:t>
            </w:r>
          </w:p>
        </w:tc>
        <w:tc>
          <w:tcPr>
            <w:tcW w:w="1734" w:type="dxa"/>
          </w:tcPr>
          <w:p w:rsidR="00F968CE" w:rsidRPr="00A118A3" w:rsidRDefault="00F968CE" w:rsidP="00F968CE">
            <w:pPr>
              <w:jc w:val="center"/>
              <w:rPr>
                <w:rFonts w:ascii="Times New Roman" w:hAnsi="Times New Roman" w:cs="Times New Roman"/>
                <w:i/>
                <w:sz w:val="16"/>
                <w:szCs w:val="16"/>
              </w:rPr>
            </w:pPr>
          </w:p>
        </w:tc>
        <w:tc>
          <w:tcPr>
            <w:tcW w:w="1620" w:type="dxa"/>
            <w:vMerge/>
            <w:shd w:val="clear" w:color="auto" w:fill="auto"/>
          </w:tcPr>
          <w:p w:rsidR="00F968CE" w:rsidRPr="00A118A3" w:rsidRDefault="00F968CE" w:rsidP="00F968CE">
            <w:pPr>
              <w:jc w:val="center"/>
              <w:rPr>
                <w:rFonts w:ascii="Times New Roman" w:hAnsi="Times New Roman" w:cs="Times New Roman"/>
                <w:sz w:val="20"/>
                <w:szCs w:val="20"/>
              </w:rPr>
            </w:pPr>
          </w:p>
        </w:tc>
      </w:tr>
      <w:tr w:rsidR="00F968CE" w:rsidRPr="00A118A3" w:rsidTr="00956B16">
        <w:tc>
          <w:tcPr>
            <w:tcW w:w="2041" w:type="dxa"/>
            <w:vMerge/>
          </w:tcPr>
          <w:p w:rsidR="00F968CE" w:rsidRPr="00A118A3" w:rsidRDefault="00F968CE" w:rsidP="00F968CE">
            <w:pPr>
              <w:jc w:val="center"/>
              <w:rPr>
                <w:rFonts w:ascii="Times New Roman" w:hAnsi="Times New Roman" w:cs="Times New Roman"/>
                <w:b/>
                <w:sz w:val="20"/>
                <w:szCs w:val="20"/>
              </w:rPr>
            </w:pPr>
          </w:p>
        </w:tc>
        <w:tc>
          <w:tcPr>
            <w:tcW w:w="9165" w:type="dxa"/>
          </w:tcPr>
          <w:p w:rsidR="00F968CE" w:rsidRPr="00A118A3" w:rsidRDefault="00FD7989" w:rsidP="00FD7989">
            <w:pPr>
              <w:jc w:val="both"/>
              <w:rPr>
                <w:rFonts w:ascii="Times New Roman" w:hAnsi="Times New Roman" w:cs="Times New Roman"/>
                <w:b/>
                <w:sz w:val="20"/>
                <w:szCs w:val="20"/>
              </w:rPr>
            </w:pPr>
            <w:r>
              <w:rPr>
                <w:rFonts w:ascii="Times New Roman" w:hAnsi="Times New Roman" w:cs="Times New Roman"/>
                <w:b/>
                <w:sz w:val="20"/>
                <w:szCs w:val="20"/>
              </w:rPr>
              <w:t>Профессионально ориентированное содержание</w:t>
            </w:r>
            <w:r w:rsidR="00F968CE" w:rsidRPr="00A118A3">
              <w:rPr>
                <w:rFonts w:ascii="Times New Roman" w:hAnsi="Times New Roman" w:cs="Times New Roman"/>
                <w:sz w:val="20"/>
                <w:szCs w:val="20"/>
              </w:rPr>
              <w:t xml:space="preserve"> </w:t>
            </w:r>
          </w:p>
        </w:tc>
        <w:tc>
          <w:tcPr>
            <w:tcW w:w="1734" w:type="dxa"/>
          </w:tcPr>
          <w:p w:rsidR="00F968CE" w:rsidRPr="00A118A3" w:rsidRDefault="00F968CE" w:rsidP="00F968CE">
            <w:pPr>
              <w:jc w:val="center"/>
              <w:rPr>
                <w:rFonts w:ascii="Times New Roman" w:hAnsi="Times New Roman" w:cs="Times New Roman"/>
                <w:i/>
                <w:sz w:val="16"/>
                <w:szCs w:val="16"/>
              </w:rPr>
            </w:pPr>
          </w:p>
        </w:tc>
        <w:tc>
          <w:tcPr>
            <w:tcW w:w="1620" w:type="dxa"/>
            <w:vMerge/>
            <w:shd w:val="clear" w:color="auto" w:fill="auto"/>
          </w:tcPr>
          <w:p w:rsidR="00F968CE" w:rsidRPr="00A118A3" w:rsidRDefault="00F968CE" w:rsidP="00F968CE">
            <w:pPr>
              <w:jc w:val="center"/>
              <w:rPr>
                <w:rFonts w:ascii="Times New Roman" w:hAnsi="Times New Roman" w:cs="Times New Roman"/>
                <w:sz w:val="20"/>
                <w:szCs w:val="20"/>
              </w:rPr>
            </w:pPr>
          </w:p>
        </w:tc>
      </w:tr>
      <w:tr w:rsidR="00F968CE" w:rsidRPr="00A118A3" w:rsidTr="00956B16">
        <w:tc>
          <w:tcPr>
            <w:tcW w:w="2041" w:type="dxa"/>
            <w:vMerge/>
          </w:tcPr>
          <w:p w:rsidR="00F968CE" w:rsidRPr="00A118A3" w:rsidRDefault="00F968CE" w:rsidP="00F968CE">
            <w:pPr>
              <w:jc w:val="center"/>
              <w:rPr>
                <w:rFonts w:ascii="Times New Roman" w:hAnsi="Times New Roman" w:cs="Times New Roman"/>
                <w:b/>
                <w:sz w:val="20"/>
                <w:szCs w:val="20"/>
              </w:rPr>
            </w:pPr>
          </w:p>
        </w:tc>
        <w:tc>
          <w:tcPr>
            <w:tcW w:w="9165" w:type="dxa"/>
          </w:tcPr>
          <w:p w:rsidR="00F968CE" w:rsidRPr="00FD7989" w:rsidRDefault="00465DB3" w:rsidP="00465DB3">
            <w:pPr>
              <w:jc w:val="both"/>
              <w:rPr>
                <w:rFonts w:ascii="Times New Roman" w:hAnsi="Times New Roman" w:cs="Times New Roman"/>
                <w:iCs/>
                <w:sz w:val="20"/>
                <w:szCs w:val="20"/>
              </w:rPr>
            </w:pPr>
            <w:r>
              <w:rPr>
                <w:rFonts w:ascii="Times New Roman" w:hAnsi="Times New Roman" w:cs="Times New Roman"/>
                <w:iCs/>
                <w:sz w:val="20"/>
                <w:szCs w:val="20"/>
              </w:rPr>
              <w:t xml:space="preserve">Перспективы развития информационных систем и программирования в информационном обществе. Направления цифровизации в профессиональной деятельности. Роль науки в решении глобальных проблем. </w:t>
            </w:r>
            <w:r w:rsidR="00EB389F" w:rsidRPr="00EB389F">
              <w:rPr>
                <w:rFonts w:ascii="Times New Roman" w:hAnsi="Times New Roman" w:cs="Times New Roman"/>
                <w:iCs/>
                <w:sz w:val="20"/>
                <w:szCs w:val="20"/>
              </w:rPr>
              <w:t xml:space="preserve">Социальные и гуманитарные аспекты глобальных проблем. Воздействие глобальных проблем на </w:t>
            </w:r>
            <w:r w:rsidR="00EC2B4C">
              <w:rPr>
                <w:rFonts w:ascii="Times New Roman" w:hAnsi="Times New Roman" w:cs="Times New Roman"/>
                <w:iCs/>
                <w:sz w:val="20"/>
                <w:szCs w:val="20"/>
              </w:rPr>
              <w:t>сферу информационных технологий</w:t>
            </w:r>
            <w:r w:rsidR="00EB389F">
              <w:rPr>
                <w:rFonts w:ascii="Times New Roman" w:hAnsi="Times New Roman" w:cs="Times New Roman"/>
                <w:iCs/>
                <w:sz w:val="20"/>
                <w:szCs w:val="20"/>
              </w:rPr>
              <w:t>.</w:t>
            </w:r>
          </w:p>
        </w:tc>
        <w:tc>
          <w:tcPr>
            <w:tcW w:w="1734" w:type="dxa"/>
          </w:tcPr>
          <w:p w:rsidR="00F968CE" w:rsidRPr="00A118A3" w:rsidRDefault="00B74119" w:rsidP="00F968CE">
            <w:pPr>
              <w:jc w:val="center"/>
              <w:rPr>
                <w:rFonts w:ascii="Times New Roman" w:hAnsi="Times New Roman" w:cs="Times New Roman"/>
                <w:i/>
                <w:sz w:val="16"/>
                <w:szCs w:val="16"/>
              </w:rPr>
            </w:pPr>
            <w:r>
              <w:rPr>
                <w:rFonts w:ascii="Times New Roman" w:hAnsi="Times New Roman" w:cs="Times New Roman"/>
                <w:i/>
                <w:sz w:val="16"/>
                <w:szCs w:val="16"/>
              </w:rPr>
              <w:t>1</w:t>
            </w:r>
          </w:p>
        </w:tc>
        <w:tc>
          <w:tcPr>
            <w:tcW w:w="1620" w:type="dxa"/>
            <w:vMerge/>
            <w:shd w:val="clear" w:color="auto" w:fill="auto"/>
          </w:tcPr>
          <w:p w:rsidR="00F968CE" w:rsidRPr="00A118A3" w:rsidRDefault="00F968CE" w:rsidP="00F968CE">
            <w:pPr>
              <w:jc w:val="center"/>
              <w:rPr>
                <w:rFonts w:ascii="Times New Roman" w:hAnsi="Times New Roman" w:cs="Times New Roman"/>
                <w:sz w:val="20"/>
                <w:szCs w:val="20"/>
              </w:rPr>
            </w:pPr>
          </w:p>
        </w:tc>
      </w:tr>
      <w:tr w:rsidR="004E3D1F" w:rsidRPr="00A118A3" w:rsidTr="00956B16">
        <w:tc>
          <w:tcPr>
            <w:tcW w:w="2041" w:type="dxa"/>
            <w:vMerge w:val="restart"/>
          </w:tcPr>
          <w:p w:rsidR="004E3D1F" w:rsidRPr="00A118A3" w:rsidRDefault="004E3D1F" w:rsidP="00EB389F">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1.2. </w:t>
            </w:r>
            <w:r w:rsidRPr="00EB389F">
              <w:rPr>
                <w:rFonts w:ascii="Times New Roman" w:hAnsi="Times New Roman" w:cs="Times New Roman"/>
                <w:b/>
                <w:sz w:val="20"/>
                <w:szCs w:val="20"/>
              </w:rPr>
              <w:t>Биосоциальная природа человека и его деятельность</w:t>
            </w:r>
          </w:p>
        </w:tc>
        <w:tc>
          <w:tcPr>
            <w:tcW w:w="9165" w:type="dxa"/>
          </w:tcPr>
          <w:p w:rsidR="004E3D1F" w:rsidRPr="00A118A3" w:rsidRDefault="004E3D1F" w:rsidP="00F968CE">
            <w:pPr>
              <w:jc w:val="both"/>
              <w:rPr>
                <w:rFonts w:ascii="Times New Roman" w:hAnsi="Times New Roman" w:cs="Times New Roman"/>
                <w:b/>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4E3D1F" w:rsidRPr="00E84D75" w:rsidRDefault="00EC2B4C" w:rsidP="00F968CE">
            <w:pPr>
              <w:jc w:val="center"/>
              <w:rPr>
                <w:rFonts w:ascii="Times New Roman" w:hAnsi="Times New Roman" w:cs="Times New Roman"/>
                <w:b/>
                <w:bCs/>
                <w:sz w:val="20"/>
                <w:szCs w:val="20"/>
              </w:rPr>
            </w:pPr>
            <w:r>
              <w:rPr>
                <w:rFonts w:ascii="Times New Roman" w:hAnsi="Times New Roman" w:cs="Times New Roman"/>
                <w:b/>
                <w:bCs/>
                <w:sz w:val="20"/>
                <w:szCs w:val="20"/>
              </w:rPr>
              <w:t>5</w:t>
            </w:r>
          </w:p>
        </w:tc>
        <w:tc>
          <w:tcPr>
            <w:tcW w:w="1620" w:type="dxa"/>
            <w:vMerge w:val="restart"/>
            <w:tcBorders>
              <w:top w:val="single" w:sz="4" w:space="0" w:color="auto"/>
            </w:tcBorders>
            <w:shd w:val="clear" w:color="auto" w:fill="auto"/>
          </w:tcPr>
          <w:p w:rsidR="004E3D1F" w:rsidRPr="007B7925" w:rsidRDefault="004E3D1F" w:rsidP="00F968CE">
            <w:pPr>
              <w:jc w:val="center"/>
              <w:rPr>
                <w:rFonts w:ascii="Times New Roman" w:hAnsi="Times New Roman" w:cs="Times New Roman"/>
                <w:sz w:val="20"/>
                <w:szCs w:val="20"/>
              </w:rPr>
            </w:pPr>
            <w:r w:rsidRPr="007B7925">
              <w:rPr>
                <w:rFonts w:ascii="Times New Roman" w:hAnsi="Times New Roman" w:cs="Times New Roman"/>
                <w:sz w:val="20"/>
                <w:szCs w:val="20"/>
              </w:rPr>
              <w:t>ОК 02</w:t>
            </w:r>
          </w:p>
          <w:p w:rsidR="004E3D1F" w:rsidRPr="007B7925" w:rsidRDefault="004E3D1F" w:rsidP="00F968CE">
            <w:pPr>
              <w:jc w:val="center"/>
              <w:rPr>
                <w:rFonts w:ascii="Times New Roman" w:hAnsi="Times New Roman" w:cs="Times New Roman"/>
                <w:sz w:val="20"/>
                <w:szCs w:val="20"/>
              </w:rPr>
            </w:pPr>
            <w:r w:rsidRPr="007B7925">
              <w:rPr>
                <w:rFonts w:ascii="Times New Roman" w:hAnsi="Times New Roman" w:cs="Times New Roman"/>
                <w:sz w:val="20"/>
                <w:szCs w:val="20"/>
              </w:rPr>
              <w:t>ОК 04</w:t>
            </w:r>
          </w:p>
          <w:p w:rsidR="004E3D1F" w:rsidRPr="00344ECA" w:rsidRDefault="004E3D1F" w:rsidP="00F968CE">
            <w:pPr>
              <w:jc w:val="center"/>
              <w:rPr>
                <w:rFonts w:ascii="Times New Roman" w:hAnsi="Times New Roman" w:cs="Times New Roman"/>
                <w:sz w:val="24"/>
                <w:szCs w:val="24"/>
              </w:rPr>
            </w:pPr>
            <w:r w:rsidRPr="007B7925">
              <w:rPr>
                <w:rFonts w:ascii="Times New Roman" w:hAnsi="Times New Roman" w:cs="Times New Roman"/>
                <w:sz w:val="20"/>
                <w:szCs w:val="20"/>
              </w:rPr>
              <w:t>ОК 05</w:t>
            </w:r>
          </w:p>
        </w:tc>
      </w:tr>
      <w:tr w:rsidR="004E3D1F" w:rsidRPr="00A118A3" w:rsidTr="00956B16">
        <w:tc>
          <w:tcPr>
            <w:tcW w:w="2041" w:type="dxa"/>
            <w:vMerge/>
          </w:tcPr>
          <w:p w:rsidR="004E3D1F" w:rsidRPr="00A118A3" w:rsidRDefault="004E3D1F" w:rsidP="00F968CE">
            <w:pPr>
              <w:jc w:val="center"/>
              <w:rPr>
                <w:rFonts w:ascii="Times New Roman" w:hAnsi="Times New Roman" w:cs="Times New Roman"/>
                <w:b/>
                <w:sz w:val="20"/>
                <w:szCs w:val="20"/>
              </w:rPr>
            </w:pPr>
          </w:p>
        </w:tc>
        <w:tc>
          <w:tcPr>
            <w:tcW w:w="9165" w:type="dxa"/>
          </w:tcPr>
          <w:p w:rsidR="00B552B6" w:rsidRDefault="00B552B6" w:rsidP="00B552B6">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4E3D1F" w:rsidRPr="00EB389F" w:rsidRDefault="004E3D1F" w:rsidP="00EB389F">
            <w:pPr>
              <w:jc w:val="both"/>
              <w:rPr>
                <w:rFonts w:ascii="Times New Roman" w:hAnsi="Times New Roman" w:cs="Times New Roman"/>
                <w:iCs/>
                <w:sz w:val="20"/>
                <w:szCs w:val="20"/>
              </w:rPr>
            </w:pPr>
            <w:r w:rsidRPr="00EB389F">
              <w:rPr>
                <w:rFonts w:ascii="Times New Roman" w:hAnsi="Times New Roman" w:cs="Times New Roman"/>
                <w:iCs/>
                <w:sz w:val="20"/>
                <w:szCs w:val="20"/>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tc>
        <w:tc>
          <w:tcPr>
            <w:tcW w:w="1734" w:type="dxa"/>
          </w:tcPr>
          <w:p w:rsidR="004E3D1F" w:rsidRPr="00A118A3" w:rsidRDefault="00EC2B4C" w:rsidP="00F968CE">
            <w:pPr>
              <w:jc w:val="center"/>
              <w:rPr>
                <w:rFonts w:ascii="Times New Roman" w:hAnsi="Times New Roman" w:cs="Times New Roman"/>
                <w:sz w:val="20"/>
                <w:szCs w:val="20"/>
              </w:rPr>
            </w:pPr>
            <w:r>
              <w:rPr>
                <w:rFonts w:ascii="Times New Roman" w:hAnsi="Times New Roman" w:cs="Times New Roman"/>
                <w:sz w:val="20"/>
                <w:szCs w:val="20"/>
              </w:rPr>
              <w:t>3</w:t>
            </w:r>
          </w:p>
        </w:tc>
        <w:tc>
          <w:tcPr>
            <w:tcW w:w="1620" w:type="dxa"/>
            <w:vMerge/>
            <w:shd w:val="clear" w:color="auto" w:fill="auto"/>
          </w:tcPr>
          <w:p w:rsidR="004E3D1F" w:rsidRPr="00A118A3" w:rsidRDefault="004E3D1F" w:rsidP="00F968CE">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F968CE">
            <w:pPr>
              <w:jc w:val="center"/>
              <w:rPr>
                <w:rFonts w:ascii="Times New Roman" w:hAnsi="Times New Roman" w:cs="Times New Roman"/>
                <w:b/>
                <w:sz w:val="20"/>
                <w:szCs w:val="20"/>
              </w:rPr>
            </w:pPr>
          </w:p>
        </w:tc>
        <w:tc>
          <w:tcPr>
            <w:tcW w:w="9165" w:type="dxa"/>
          </w:tcPr>
          <w:p w:rsidR="004E3D1F" w:rsidRPr="00A118A3" w:rsidRDefault="004E3D1F" w:rsidP="00EB389F">
            <w:pPr>
              <w:jc w:val="both"/>
              <w:rPr>
                <w:rFonts w:ascii="Times New Roman" w:hAnsi="Times New Roman" w:cs="Times New Roman"/>
                <w:sz w:val="20"/>
                <w:szCs w:val="20"/>
              </w:rPr>
            </w:pPr>
            <w:r w:rsidRPr="00EB389F">
              <w:rPr>
                <w:rFonts w:ascii="Times New Roman" w:hAnsi="Times New Roman" w:cs="Times New Roman"/>
                <w:sz w:val="20"/>
                <w:szCs w:val="20"/>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734" w:type="dxa"/>
          </w:tcPr>
          <w:p w:rsidR="004E3D1F" w:rsidRPr="00A118A3" w:rsidRDefault="00EC2B4C" w:rsidP="00F968CE">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4E3D1F" w:rsidRPr="00A118A3" w:rsidRDefault="004E3D1F" w:rsidP="00F968CE">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F968CE">
            <w:pPr>
              <w:jc w:val="center"/>
              <w:rPr>
                <w:rFonts w:ascii="Times New Roman" w:hAnsi="Times New Roman" w:cs="Times New Roman"/>
                <w:b/>
                <w:sz w:val="20"/>
                <w:szCs w:val="20"/>
              </w:rPr>
            </w:pPr>
          </w:p>
        </w:tc>
        <w:tc>
          <w:tcPr>
            <w:tcW w:w="9165" w:type="dxa"/>
          </w:tcPr>
          <w:p w:rsidR="004E3D1F" w:rsidRPr="00A118A3" w:rsidRDefault="004E3D1F" w:rsidP="00F968CE">
            <w:pPr>
              <w:jc w:val="both"/>
              <w:rPr>
                <w:rFonts w:ascii="Times New Roman" w:hAnsi="Times New Roman" w:cs="Times New Roman"/>
                <w:b/>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4E3D1F" w:rsidRPr="00A118A3" w:rsidRDefault="004E3D1F" w:rsidP="00F968CE">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F968CE">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F968CE">
            <w:pPr>
              <w:jc w:val="center"/>
              <w:rPr>
                <w:rFonts w:ascii="Times New Roman" w:hAnsi="Times New Roman" w:cs="Times New Roman"/>
                <w:b/>
                <w:sz w:val="20"/>
                <w:szCs w:val="20"/>
              </w:rPr>
            </w:pPr>
          </w:p>
        </w:tc>
        <w:tc>
          <w:tcPr>
            <w:tcW w:w="9165" w:type="dxa"/>
          </w:tcPr>
          <w:p w:rsidR="004E3D1F" w:rsidRPr="00A118A3" w:rsidRDefault="004E3D1F" w:rsidP="00F968CE">
            <w:pPr>
              <w:jc w:val="both"/>
              <w:rPr>
                <w:rFonts w:ascii="Times New Roman" w:hAnsi="Times New Roman" w:cs="Times New Roman"/>
                <w:sz w:val="20"/>
                <w:szCs w:val="20"/>
              </w:rPr>
            </w:pPr>
            <w:r>
              <w:rPr>
                <w:rFonts w:ascii="Times New Roman" w:hAnsi="Times New Roman" w:cs="Times New Roman"/>
                <w:sz w:val="20"/>
                <w:szCs w:val="20"/>
              </w:rPr>
              <w:t>Мировоззрение, его структура и типы мировоззрения.</w:t>
            </w:r>
          </w:p>
        </w:tc>
        <w:tc>
          <w:tcPr>
            <w:tcW w:w="1734" w:type="dxa"/>
          </w:tcPr>
          <w:p w:rsidR="004E3D1F" w:rsidRPr="00A118A3" w:rsidRDefault="004E3D1F" w:rsidP="00F968CE">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F968CE">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F968CE">
            <w:pPr>
              <w:jc w:val="center"/>
              <w:rPr>
                <w:rFonts w:ascii="Times New Roman" w:hAnsi="Times New Roman" w:cs="Times New Roman"/>
                <w:b/>
                <w:sz w:val="20"/>
                <w:szCs w:val="20"/>
              </w:rPr>
            </w:pPr>
          </w:p>
        </w:tc>
        <w:tc>
          <w:tcPr>
            <w:tcW w:w="9165" w:type="dxa"/>
          </w:tcPr>
          <w:p w:rsidR="004E3D1F" w:rsidRPr="00A118A3" w:rsidRDefault="004E3D1F" w:rsidP="00F968CE">
            <w:pPr>
              <w:jc w:val="both"/>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4E3D1F" w:rsidRPr="00A118A3" w:rsidRDefault="004E3D1F" w:rsidP="00F968CE">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F968CE">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F968CE">
            <w:pPr>
              <w:jc w:val="center"/>
              <w:rPr>
                <w:rFonts w:ascii="Times New Roman" w:hAnsi="Times New Roman" w:cs="Times New Roman"/>
                <w:b/>
                <w:sz w:val="20"/>
                <w:szCs w:val="20"/>
              </w:rPr>
            </w:pPr>
          </w:p>
        </w:tc>
        <w:tc>
          <w:tcPr>
            <w:tcW w:w="9165" w:type="dxa"/>
          </w:tcPr>
          <w:p w:rsidR="004E3D1F" w:rsidRPr="00E13AA6" w:rsidRDefault="004E3D1F" w:rsidP="00E13AA6">
            <w:pPr>
              <w:jc w:val="both"/>
              <w:rPr>
                <w:rFonts w:ascii="Times New Roman" w:hAnsi="Times New Roman" w:cs="Times New Roman"/>
                <w:bCs/>
                <w:sz w:val="20"/>
                <w:szCs w:val="20"/>
              </w:rPr>
            </w:pPr>
            <w:r w:rsidRPr="00E13AA6">
              <w:rPr>
                <w:rFonts w:ascii="Times New Roman" w:hAnsi="Times New Roman" w:cs="Times New Roman"/>
                <w:bCs/>
                <w:sz w:val="20"/>
                <w:szCs w:val="20"/>
              </w:rPr>
              <w:t xml:space="preserve">Выбор профессии. Профессиональное самоопределение. </w:t>
            </w:r>
          </w:p>
          <w:p w:rsidR="004E3D1F" w:rsidRPr="00E13AA6" w:rsidRDefault="004E3D1F" w:rsidP="00E13AA6">
            <w:pPr>
              <w:jc w:val="both"/>
              <w:rPr>
                <w:rFonts w:ascii="Times New Roman" w:hAnsi="Times New Roman" w:cs="Times New Roman"/>
                <w:bCs/>
                <w:sz w:val="20"/>
                <w:szCs w:val="20"/>
              </w:rPr>
            </w:pPr>
            <w:r w:rsidRPr="00E13AA6">
              <w:rPr>
                <w:rFonts w:ascii="Times New Roman" w:hAnsi="Times New Roman" w:cs="Times New Roman"/>
                <w:bCs/>
                <w:sz w:val="20"/>
                <w:szCs w:val="20"/>
              </w:rPr>
              <w:t>Учет особенностей характера в профессиональной деятельности</w:t>
            </w:r>
            <w:r>
              <w:rPr>
                <w:rFonts w:ascii="Times New Roman" w:hAnsi="Times New Roman" w:cs="Times New Roman"/>
                <w:bCs/>
                <w:sz w:val="20"/>
                <w:szCs w:val="20"/>
              </w:rPr>
              <w:t xml:space="preserve"> учителя</w:t>
            </w:r>
            <w:r w:rsidRPr="00E13AA6">
              <w:rPr>
                <w:rFonts w:ascii="Times New Roman" w:hAnsi="Times New Roman" w:cs="Times New Roman"/>
                <w:bCs/>
                <w:sz w:val="20"/>
                <w:szCs w:val="20"/>
              </w:rPr>
              <w:t>. Межличностное общение и взаимодействие в профессиональном сообществе, его особенности в сфере</w:t>
            </w:r>
            <w:r>
              <w:rPr>
                <w:rFonts w:ascii="Times New Roman" w:hAnsi="Times New Roman" w:cs="Times New Roman"/>
                <w:bCs/>
                <w:sz w:val="20"/>
                <w:szCs w:val="20"/>
              </w:rPr>
              <w:t xml:space="preserve"> педагогической деятельности.</w:t>
            </w:r>
          </w:p>
        </w:tc>
        <w:tc>
          <w:tcPr>
            <w:tcW w:w="1734" w:type="dxa"/>
          </w:tcPr>
          <w:p w:rsidR="004E3D1F" w:rsidRPr="00A118A3" w:rsidRDefault="00B74119" w:rsidP="00F968CE">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tcBorders>
              <w:bottom w:val="single" w:sz="4" w:space="0" w:color="auto"/>
            </w:tcBorders>
            <w:shd w:val="clear" w:color="auto" w:fill="auto"/>
          </w:tcPr>
          <w:p w:rsidR="004E3D1F" w:rsidRPr="00A118A3" w:rsidRDefault="004E3D1F" w:rsidP="00F968CE">
            <w:pPr>
              <w:jc w:val="center"/>
              <w:rPr>
                <w:rFonts w:ascii="Times New Roman" w:hAnsi="Times New Roman" w:cs="Times New Roman"/>
                <w:sz w:val="20"/>
                <w:szCs w:val="20"/>
              </w:rPr>
            </w:pPr>
          </w:p>
        </w:tc>
      </w:tr>
      <w:tr w:rsidR="004E3D1F" w:rsidRPr="00A118A3" w:rsidTr="00956B16">
        <w:trPr>
          <w:trHeight w:val="36"/>
        </w:trPr>
        <w:tc>
          <w:tcPr>
            <w:tcW w:w="2041" w:type="dxa"/>
            <w:vMerge w:val="restart"/>
          </w:tcPr>
          <w:p w:rsidR="004E3D1F" w:rsidRPr="00A118A3" w:rsidRDefault="004E3D1F" w:rsidP="004E3D1F">
            <w:pPr>
              <w:jc w:val="both"/>
              <w:rPr>
                <w:rFonts w:ascii="Times New Roman" w:hAnsi="Times New Roman" w:cs="Times New Roman"/>
                <w:b/>
                <w:sz w:val="20"/>
                <w:szCs w:val="20"/>
              </w:rPr>
            </w:pPr>
            <w:r w:rsidRPr="00A118A3">
              <w:rPr>
                <w:rFonts w:ascii="Times New Roman" w:hAnsi="Times New Roman" w:cs="Times New Roman"/>
                <w:b/>
                <w:sz w:val="20"/>
                <w:szCs w:val="20"/>
              </w:rPr>
              <w:t>Тема 1.</w:t>
            </w:r>
            <w:r>
              <w:rPr>
                <w:rFonts w:ascii="Times New Roman" w:hAnsi="Times New Roman" w:cs="Times New Roman"/>
                <w:b/>
                <w:sz w:val="20"/>
                <w:szCs w:val="20"/>
              </w:rPr>
              <w:t>3</w:t>
            </w:r>
            <w:r w:rsidRPr="00A118A3">
              <w:rPr>
                <w:rFonts w:ascii="Times New Roman" w:hAnsi="Times New Roman" w:cs="Times New Roman"/>
                <w:b/>
                <w:sz w:val="20"/>
                <w:szCs w:val="20"/>
              </w:rPr>
              <w:t>.</w:t>
            </w:r>
            <w:r>
              <w:rPr>
                <w:rFonts w:ascii="Times New Roman" w:hAnsi="Times New Roman" w:cs="Times New Roman"/>
                <w:b/>
                <w:sz w:val="20"/>
                <w:szCs w:val="20"/>
              </w:rPr>
              <w:t xml:space="preserve"> Познавательная деятельность человека</w:t>
            </w:r>
          </w:p>
        </w:tc>
        <w:tc>
          <w:tcPr>
            <w:tcW w:w="9165" w:type="dxa"/>
          </w:tcPr>
          <w:p w:rsidR="004E3D1F" w:rsidRPr="00A118A3" w:rsidRDefault="004E3D1F" w:rsidP="004E3D1F">
            <w:pPr>
              <w:jc w:val="both"/>
              <w:rPr>
                <w:rFonts w:ascii="Times New Roman" w:hAnsi="Times New Roman" w:cs="Times New Roman"/>
                <w:b/>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4E3D1F" w:rsidRPr="00E84D75" w:rsidRDefault="00EC2B4C" w:rsidP="004E3D1F">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4E3D1F" w:rsidRPr="007B7925" w:rsidRDefault="004E3D1F" w:rsidP="004E3D1F">
            <w:pPr>
              <w:jc w:val="center"/>
              <w:rPr>
                <w:rFonts w:ascii="Times New Roman" w:hAnsi="Times New Roman" w:cs="Times New Roman"/>
                <w:sz w:val="20"/>
                <w:szCs w:val="20"/>
              </w:rPr>
            </w:pPr>
            <w:r w:rsidRPr="007B7925">
              <w:rPr>
                <w:rFonts w:ascii="Times New Roman" w:hAnsi="Times New Roman" w:cs="Times New Roman"/>
                <w:sz w:val="20"/>
                <w:szCs w:val="20"/>
              </w:rPr>
              <w:t>ОК 02</w:t>
            </w:r>
          </w:p>
          <w:p w:rsidR="004E3D1F" w:rsidRPr="007B7925" w:rsidRDefault="004E3D1F" w:rsidP="004E3D1F">
            <w:pPr>
              <w:jc w:val="center"/>
              <w:rPr>
                <w:rFonts w:ascii="Times New Roman" w:hAnsi="Times New Roman" w:cs="Times New Roman"/>
                <w:sz w:val="20"/>
                <w:szCs w:val="20"/>
              </w:rPr>
            </w:pPr>
            <w:r w:rsidRPr="007B7925">
              <w:rPr>
                <w:rFonts w:ascii="Times New Roman" w:hAnsi="Times New Roman" w:cs="Times New Roman"/>
                <w:sz w:val="20"/>
                <w:szCs w:val="20"/>
              </w:rPr>
              <w:t>ОК 04</w:t>
            </w:r>
          </w:p>
          <w:p w:rsidR="004E3D1F" w:rsidRPr="00A118A3" w:rsidRDefault="004E3D1F" w:rsidP="004E3D1F">
            <w:pPr>
              <w:jc w:val="center"/>
              <w:rPr>
                <w:rFonts w:ascii="Times New Roman" w:hAnsi="Times New Roman" w:cs="Times New Roman"/>
                <w:sz w:val="20"/>
                <w:szCs w:val="20"/>
              </w:rPr>
            </w:pPr>
            <w:r w:rsidRPr="007B7925">
              <w:rPr>
                <w:rFonts w:ascii="Times New Roman" w:hAnsi="Times New Roman" w:cs="Times New Roman"/>
                <w:sz w:val="20"/>
                <w:szCs w:val="20"/>
              </w:rPr>
              <w:t>ОК 05</w:t>
            </w:r>
          </w:p>
        </w:tc>
      </w:tr>
      <w:tr w:rsidR="004E3D1F" w:rsidRPr="00A118A3" w:rsidTr="00E84D75">
        <w:trPr>
          <w:trHeight w:val="32"/>
        </w:trPr>
        <w:tc>
          <w:tcPr>
            <w:tcW w:w="2041" w:type="dxa"/>
            <w:vMerge/>
          </w:tcPr>
          <w:p w:rsidR="004E3D1F" w:rsidRPr="00A118A3" w:rsidRDefault="004E3D1F" w:rsidP="004E3D1F">
            <w:pPr>
              <w:jc w:val="both"/>
              <w:rPr>
                <w:rFonts w:ascii="Times New Roman" w:hAnsi="Times New Roman" w:cs="Times New Roman"/>
                <w:b/>
                <w:sz w:val="20"/>
                <w:szCs w:val="20"/>
              </w:rPr>
            </w:pPr>
          </w:p>
        </w:tc>
        <w:tc>
          <w:tcPr>
            <w:tcW w:w="9165" w:type="dxa"/>
          </w:tcPr>
          <w:p w:rsidR="00B552B6" w:rsidRDefault="00B552B6" w:rsidP="00B552B6">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4E3D1F" w:rsidRPr="004E3D1F" w:rsidRDefault="004E3D1F" w:rsidP="004E3D1F">
            <w:pPr>
              <w:jc w:val="both"/>
              <w:rPr>
                <w:rFonts w:ascii="Times New Roman" w:hAnsi="Times New Roman" w:cs="Times New Roman"/>
                <w:bCs/>
                <w:sz w:val="20"/>
                <w:szCs w:val="20"/>
              </w:rPr>
            </w:pPr>
            <w:r w:rsidRPr="004E3D1F">
              <w:rPr>
                <w:rFonts w:ascii="Times New Roman" w:hAnsi="Times New Roman" w:cs="Times New Roman"/>
                <w:bCs/>
                <w:sz w:val="20"/>
                <w:szCs w:val="20"/>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tc>
        <w:tc>
          <w:tcPr>
            <w:tcW w:w="1734" w:type="dxa"/>
            <w:shd w:val="clear" w:color="auto" w:fill="auto"/>
          </w:tcPr>
          <w:p w:rsidR="004E3D1F" w:rsidRPr="00A118A3" w:rsidRDefault="00EC2B4C" w:rsidP="004E3D1F">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rPr>
          <w:trHeight w:val="32"/>
        </w:trPr>
        <w:tc>
          <w:tcPr>
            <w:tcW w:w="2041" w:type="dxa"/>
            <w:vMerge/>
          </w:tcPr>
          <w:p w:rsidR="004E3D1F" w:rsidRPr="00A118A3" w:rsidRDefault="004E3D1F" w:rsidP="004E3D1F">
            <w:pPr>
              <w:jc w:val="both"/>
              <w:rPr>
                <w:rFonts w:ascii="Times New Roman" w:hAnsi="Times New Roman" w:cs="Times New Roman"/>
                <w:b/>
                <w:sz w:val="20"/>
                <w:szCs w:val="20"/>
              </w:rPr>
            </w:pPr>
          </w:p>
        </w:tc>
        <w:tc>
          <w:tcPr>
            <w:tcW w:w="9165" w:type="dxa"/>
          </w:tcPr>
          <w:p w:rsidR="004E3D1F" w:rsidRPr="00A118A3" w:rsidRDefault="004E3D1F" w:rsidP="004E3D1F">
            <w:pPr>
              <w:jc w:val="both"/>
              <w:rPr>
                <w:rFonts w:ascii="Times New Roman" w:hAnsi="Times New Roman" w:cs="Times New Roman"/>
                <w:b/>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4E3D1F" w:rsidRPr="00A118A3" w:rsidRDefault="004E3D1F" w:rsidP="004E3D1F">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rPr>
          <w:trHeight w:val="32"/>
        </w:trPr>
        <w:tc>
          <w:tcPr>
            <w:tcW w:w="2041" w:type="dxa"/>
            <w:vMerge/>
          </w:tcPr>
          <w:p w:rsidR="004E3D1F" w:rsidRPr="00A118A3" w:rsidRDefault="004E3D1F" w:rsidP="004E3D1F">
            <w:pPr>
              <w:jc w:val="both"/>
              <w:rPr>
                <w:rFonts w:ascii="Times New Roman" w:hAnsi="Times New Roman" w:cs="Times New Roman"/>
                <w:b/>
                <w:sz w:val="20"/>
                <w:szCs w:val="20"/>
              </w:rPr>
            </w:pPr>
          </w:p>
        </w:tc>
        <w:tc>
          <w:tcPr>
            <w:tcW w:w="9165" w:type="dxa"/>
          </w:tcPr>
          <w:p w:rsidR="004E3D1F" w:rsidRPr="004E3D1F" w:rsidRDefault="004E3D1F" w:rsidP="004E3D1F">
            <w:pPr>
              <w:jc w:val="both"/>
              <w:rPr>
                <w:rFonts w:ascii="Times New Roman" w:hAnsi="Times New Roman" w:cs="Times New Roman"/>
                <w:bCs/>
                <w:sz w:val="20"/>
                <w:szCs w:val="20"/>
              </w:rPr>
            </w:pPr>
            <w:r w:rsidRPr="004E3D1F">
              <w:rPr>
                <w:rFonts w:ascii="Times New Roman" w:hAnsi="Times New Roman" w:cs="Times New Roman"/>
                <w:bCs/>
                <w:sz w:val="20"/>
                <w:szCs w:val="20"/>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tc>
        <w:tc>
          <w:tcPr>
            <w:tcW w:w="1734" w:type="dxa"/>
          </w:tcPr>
          <w:p w:rsidR="004E3D1F" w:rsidRPr="00A118A3" w:rsidRDefault="004E3D1F" w:rsidP="004E3D1F">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rPr>
          <w:trHeight w:val="32"/>
        </w:trPr>
        <w:tc>
          <w:tcPr>
            <w:tcW w:w="2041" w:type="dxa"/>
            <w:vMerge/>
          </w:tcPr>
          <w:p w:rsidR="004E3D1F" w:rsidRPr="00A118A3" w:rsidRDefault="004E3D1F" w:rsidP="004E3D1F">
            <w:pPr>
              <w:jc w:val="both"/>
              <w:rPr>
                <w:rFonts w:ascii="Times New Roman" w:hAnsi="Times New Roman" w:cs="Times New Roman"/>
                <w:b/>
                <w:sz w:val="20"/>
                <w:szCs w:val="20"/>
              </w:rPr>
            </w:pPr>
          </w:p>
        </w:tc>
        <w:tc>
          <w:tcPr>
            <w:tcW w:w="9165" w:type="dxa"/>
          </w:tcPr>
          <w:p w:rsidR="004E3D1F" w:rsidRPr="00A118A3" w:rsidRDefault="004E3D1F" w:rsidP="004E3D1F">
            <w:pPr>
              <w:jc w:val="both"/>
              <w:rPr>
                <w:rFonts w:ascii="Times New Roman" w:hAnsi="Times New Roman" w:cs="Times New Roman"/>
                <w:b/>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4E3D1F" w:rsidRPr="00A118A3" w:rsidRDefault="004E3D1F" w:rsidP="004E3D1F">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rPr>
          <w:trHeight w:val="470"/>
        </w:trPr>
        <w:tc>
          <w:tcPr>
            <w:tcW w:w="2041" w:type="dxa"/>
            <w:vMerge/>
          </w:tcPr>
          <w:p w:rsidR="004E3D1F" w:rsidRPr="00A118A3" w:rsidRDefault="004E3D1F" w:rsidP="004E3D1F">
            <w:pPr>
              <w:jc w:val="both"/>
              <w:rPr>
                <w:rFonts w:ascii="Times New Roman" w:hAnsi="Times New Roman" w:cs="Times New Roman"/>
                <w:b/>
                <w:sz w:val="20"/>
                <w:szCs w:val="20"/>
              </w:rPr>
            </w:pPr>
          </w:p>
        </w:tc>
        <w:tc>
          <w:tcPr>
            <w:tcW w:w="9165" w:type="dxa"/>
          </w:tcPr>
          <w:p w:rsidR="004E3D1F" w:rsidRPr="004E3D1F" w:rsidRDefault="004E3D1F" w:rsidP="004E3D1F">
            <w:pPr>
              <w:jc w:val="both"/>
              <w:rPr>
                <w:rFonts w:ascii="Times New Roman" w:hAnsi="Times New Roman" w:cs="Times New Roman"/>
                <w:bCs/>
                <w:sz w:val="20"/>
                <w:szCs w:val="20"/>
              </w:rPr>
            </w:pPr>
            <w:r w:rsidRPr="004E3D1F">
              <w:rPr>
                <w:rFonts w:ascii="Times New Roman" w:hAnsi="Times New Roman" w:cs="Times New Roman"/>
                <w:bCs/>
                <w:sz w:val="20"/>
                <w:szCs w:val="20"/>
              </w:rPr>
              <w:t xml:space="preserve">Естественные, технические, точные и социально-гуманитарные науки в </w:t>
            </w:r>
            <w:r w:rsidR="00EC2B4C">
              <w:rPr>
                <w:rFonts w:ascii="Times New Roman" w:hAnsi="Times New Roman" w:cs="Times New Roman"/>
                <w:iCs/>
                <w:sz w:val="20"/>
                <w:szCs w:val="20"/>
              </w:rPr>
              <w:t>сфере информационных технологий</w:t>
            </w:r>
          </w:p>
        </w:tc>
        <w:tc>
          <w:tcPr>
            <w:tcW w:w="1734" w:type="dxa"/>
          </w:tcPr>
          <w:p w:rsidR="004E3D1F" w:rsidRPr="00A118A3" w:rsidRDefault="00B74119" w:rsidP="004E3D1F">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c>
          <w:tcPr>
            <w:tcW w:w="11206" w:type="dxa"/>
            <w:gridSpan w:val="2"/>
          </w:tcPr>
          <w:p w:rsidR="00821D5B" w:rsidRDefault="00821D5B" w:rsidP="004E3D1F">
            <w:pPr>
              <w:jc w:val="both"/>
              <w:rPr>
                <w:rFonts w:ascii="Times New Roman" w:hAnsi="Times New Roman" w:cs="Times New Roman"/>
                <w:b/>
                <w:sz w:val="20"/>
                <w:szCs w:val="20"/>
              </w:rPr>
            </w:pPr>
          </w:p>
          <w:p w:rsidR="004E3D1F" w:rsidRDefault="004E3D1F" w:rsidP="00821D5B">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Раздел 2. </w:t>
            </w:r>
            <w:r w:rsidRPr="004E3D1F">
              <w:rPr>
                <w:rFonts w:ascii="Times New Roman" w:hAnsi="Times New Roman" w:cs="Times New Roman"/>
                <w:b/>
                <w:sz w:val="20"/>
                <w:szCs w:val="20"/>
              </w:rPr>
              <w:t>Экономическая жизнь общества</w:t>
            </w:r>
          </w:p>
          <w:p w:rsidR="00821D5B" w:rsidRPr="00A118A3" w:rsidRDefault="00821D5B" w:rsidP="00821D5B">
            <w:pPr>
              <w:jc w:val="center"/>
              <w:rPr>
                <w:rFonts w:ascii="Times New Roman" w:hAnsi="Times New Roman" w:cs="Times New Roman"/>
                <w:sz w:val="20"/>
                <w:szCs w:val="20"/>
              </w:rPr>
            </w:pPr>
          </w:p>
        </w:tc>
        <w:tc>
          <w:tcPr>
            <w:tcW w:w="1734" w:type="dxa"/>
          </w:tcPr>
          <w:p w:rsidR="004E3D1F" w:rsidRPr="00D13E5C" w:rsidRDefault="00417288" w:rsidP="004E3D1F">
            <w:pPr>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1620" w:type="dxa"/>
            <w:tcBorders>
              <w:top w:val="single" w:sz="4" w:space="0" w:color="auto"/>
            </w:tcBorders>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c>
          <w:tcPr>
            <w:tcW w:w="2041" w:type="dxa"/>
            <w:vMerge w:val="restart"/>
          </w:tcPr>
          <w:p w:rsidR="004E3D1F" w:rsidRPr="00A118A3" w:rsidRDefault="004E3D1F" w:rsidP="00B552B6">
            <w:pPr>
              <w:rPr>
                <w:rFonts w:ascii="Times New Roman" w:hAnsi="Times New Roman" w:cs="Times New Roman"/>
                <w:b/>
                <w:sz w:val="20"/>
                <w:szCs w:val="20"/>
              </w:rPr>
            </w:pPr>
            <w:r w:rsidRPr="00A118A3">
              <w:rPr>
                <w:rFonts w:ascii="Times New Roman" w:hAnsi="Times New Roman" w:cs="Times New Roman"/>
                <w:b/>
                <w:sz w:val="20"/>
                <w:szCs w:val="20"/>
              </w:rPr>
              <w:t>Тема 2.1.</w:t>
            </w:r>
            <w:r w:rsidR="005C756C">
              <w:rPr>
                <w:rFonts w:ascii="Times New Roman" w:hAnsi="Times New Roman" w:cs="Times New Roman"/>
                <w:b/>
                <w:sz w:val="20"/>
                <w:szCs w:val="20"/>
              </w:rPr>
              <w:t xml:space="preserve"> </w:t>
            </w:r>
            <w:r w:rsidR="005C756C" w:rsidRPr="005C756C">
              <w:rPr>
                <w:rFonts w:ascii="Times New Roman" w:hAnsi="Times New Roman" w:cs="Times New Roman"/>
                <w:b/>
                <w:sz w:val="20"/>
                <w:szCs w:val="20"/>
              </w:rPr>
              <w:t>Экономика</w:t>
            </w:r>
            <w:r w:rsidR="005C756C">
              <w:rPr>
                <w:rFonts w:ascii="Times New Roman" w:hAnsi="Times New Roman" w:cs="Times New Roman"/>
                <w:b/>
                <w:sz w:val="20"/>
                <w:szCs w:val="20"/>
              </w:rPr>
              <w:t xml:space="preserve"> </w:t>
            </w:r>
            <w:r w:rsidR="005C756C" w:rsidRPr="005C756C">
              <w:rPr>
                <w:rFonts w:ascii="Times New Roman" w:hAnsi="Times New Roman" w:cs="Times New Roman"/>
                <w:b/>
                <w:sz w:val="20"/>
                <w:szCs w:val="20"/>
              </w:rPr>
              <w:t>- основа жизнедеятельности общества</w:t>
            </w:r>
          </w:p>
          <w:p w:rsidR="004E3D1F" w:rsidRPr="00A118A3" w:rsidRDefault="004E3D1F" w:rsidP="00B552B6">
            <w:pPr>
              <w:rPr>
                <w:rFonts w:ascii="Times New Roman" w:hAnsi="Times New Roman" w:cs="Times New Roman"/>
                <w:b/>
                <w:sz w:val="20"/>
                <w:szCs w:val="20"/>
              </w:rPr>
            </w:pPr>
          </w:p>
        </w:tc>
        <w:tc>
          <w:tcPr>
            <w:tcW w:w="9165" w:type="dxa"/>
          </w:tcPr>
          <w:p w:rsidR="004E3D1F" w:rsidRPr="00A118A3" w:rsidRDefault="004E3D1F" w:rsidP="004E3D1F">
            <w:pPr>
              <w:jc w:val="both"/>
              <w:rPr>
                <w:rFonts w:ascii="Times New Roman" w:hAnsi="Times New Roman" w:cs="Times New Roman"/>
                <w:b/>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4E3D1F" w:rsidRPr="00D13E5C" w:rsidRDefault="00EC2B4C" w:rsidP="004E3D1F">
            <w:pPr>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1620" w:type="dxa"/>
            <w:vMerge w:val="restart"/>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02</w:t>
            </w:r>
          </w:p>
          <w:p w:rsidR="004E3D1F"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07</w:t>
            </w:r>
          </w:p>
        </w:tc>
      </w:tr>
      <w:tr w:rsidR="005C756C" w:rsidRPr="00A118A3" w:rsidTr="00956B16">
        <w:trPr>
          <w:trHeight w:val="1390"/>
        </w:trPr>
        <w:tc>
          <w:tcPr>
            <w:tcW w:w="2041" w:type="dxa"/>
            <w:vMerge/>
          </w:tcPr>
          <w:p w:rsidR="005C756C" w:rsidRPr="00A118A3" w:rsidRDefault="005C756C" w:rsidP="004E3D1F">
            <w:pPr>
              <w:jc w:val="center"/>
              <w:rPr>
                <w:rFonts w:ascii="Times New Roman" w:hAnsi="Times New Roman" w:cs="Times New Roman"/>
                <w:b/>
                <w:sz w:val="20"/>
                <w:szCs w:val="20"/>
              </w:rPr>
            </w:pPr>
          </w:p>
        </w:tc>
        <w:tc>
          <w:tcPr>
            <w:tcW w:w="9165" w:type="dxa"/>
          </w:tcPr>
          <w:p w:rsidR="00B552B6" w:rsidRDefault="00B552B6" w:rsidP="00B552B6">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5C756C" w:rsidRPr="00A118A3" w:rsidRDefault="005C756C" w:rsidP="005C756C">
            <w:pPr>
              <w:jc w:val="both"/>
              <w:rPr>
                <w:rFonts w:ascii="Times New Roman" w:hAnsi="Times New Roman" w:cs="Times New Roman"/>
                <w:sz w:val="20"/>
                <w:szCs w:val="20"/>
              </w:rPr>
            </w:pPr>
            <w:r w:rsidRPr="005C756C">
              <w:rPr>
                <w:rFonts w:ascii="Times New Roman" w:hAnsi="Times New Roman" w:cs="Times New Roman"/>
                <w:sz w:val="20"/>
                <w:szCs w:val="20"/>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734" w:type="dxa"/>
          </w:tcPr>
          <w:p w:rsidR="005C756C" w:rsidRPr="00A118A3" w:rsidRDefault="00EC2B4C" w:rsidP="004E3D1F">
            <w:pPr>
              <w:jc w:val="center"/>
              <w:rPr>
                <w:rFonts w:ascii="Times New Roman" w:hAnsi="Times New Roman" w:cs="Times New Roman"/>
                <w:sz w:val="20"/>
                <w:szCs w:val="20"/>
              </w:rPr>
            </w:pPr>
            <w:r>
              <w:rPr>
                <w:rFonts w:ascii="Times New Roman" w:hAnsi="Times New Roman" w:cs="Times New Roman"/>
                <w:sz w:val="20"/>
                <w:szCs w:val="20"/>
              </w:rPr>
              <w:t>3</w:t>
            </w:r>
          </w:p>
        </w:tc>
        <w:tc>
          <w:tcPr>
            <w:tcW w:w="1620" w:type="dxa"/>
            <w:vMerge/>
            <w:shd w:val="clear" w:color="auto" w:fill="auto"/>
          </w:tcPr>
          <w:p w:rsidR="005C756C" w:rsidRPr="00A118A3" w:rsidRDefault="005C756C" w:rsidP="004E3D1F">
            <w:pPr>
              <w:jc w:val="center"/>
              <w:rPr>
                <w:rFonts w:ascii="Times New Roman" w:hAnsi="Times New Roman" w:cs="Times New Roman"/>
                <w:sz w:val="20"/>
                <w:szCs w:val="20"/>
              </w:rPr>
            </w:pPr>
          </w:p>
        </w:tc>
      </w:tr>
      <w:tr w:rsidR="004E3D1F" w:rsidRPr="00A118A3" w:rsidTr="00D13E5C">
        <w:tc>
          <w:tcPr>
            <w:tcW w:w="2041" w:type="dxa"/>
            <w:vMerge/>
          </w:tcPr>
          <w:p w:rsidR="004E3D1F" w:rsidRPr="00A118A3" w:rsidRDefault="004E3D1F" w:rsidP="004E3D1F">
            <w:pPr>
              <w:jc w:val="center"/>
              <w:rPr>
                <w:rFonts w:ascii="Times New Roman" w:hAnsi="Times New Roman" w:cs="Times New Roman"/>
                <w:b/>
                <w:sz w:val="20"/>
                <w:szCs w:val="20"/>
              </w:rPr>
            </w:pPr>
          </w:p>
        </w:tc>
        <w:tc>
          <w:tcPr>
            <w:tcW w:w="9165" w:type="dxa"/>
          </w:tcPr>
          <w:p w:rsidR="004E3D1F" w:rsidRPr="00A118A3" w:rsidRDefault="004E3D1F" w:rsidP="004E3D1F">
            <w:pPr>
              <w:jc w:val="both"/>
              <w:rPr>
                <w:rFonts w:ascii="Times New Roman" w:hAnsi="Times New Roman" w:cs="Times New Roman"/>
                <w:b/>
                <w:sz w:val="20"/>
                <w:szCs w:val="20"/>
              </w:rPr>
            </w:pPr>
            <w:r w:rsidRPr="00A118A3">
              <w:rPr>
                <w:rFonts w:ascii="Times New Roman" w:hAnsi="Times New Roman" w:cs="Times New Roman"/>
                <w:b/>
                <w:sz w:val="20"/>
                <w:szCs w:val="20"/>
              </w:rPr>
              <w:t>В том числе практических занятий</w:t>
            </w:r>
          </w:p>
        </w:tc>
        <w:tc>
          <w:tcPr>
            <w:tcW w:w="1734" w:type="dxa"/>
            <w:shd w:val="clear" w:color="auto" w:fill="auto"/>
          </w:tcPr>
          <w:p w:rsidR="004E3D1F" w:rsidRPr="00A118A3" w:rsidRDefault="004E3D1F" w:rsidP="004E3D1F">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4E3D1F">
            <w:pPr>
              <w:jc w:val="center"/>
              <w:rPr>
                <w:rFonts w:ascii="Times New Roman" w:hAnsi="Times New Roman" w:cs="Times New Roman"/>
                <w:b/>
                <w:sz w:val="20"/>
                <w:szCs w:val="20"/>
              </w:rPr>
            </w:pPr>
          </w:p>
        </w:tc>
        <w:tc>
          <w:tcPr>
            <w:tcW w:w="9165" w:type="dxa"/>
          </w:tcPr>
          <w:p w:rsidR="004E3D1F" w:rsidRDefault="005C756C" w:rsidP="004E3D1F">
            <w:pPr>
              <w:jc w:val="both"/>
              <w:rPr>
                <w:rFonts w:ascii="Times New Roman" w:hAnsi="Times New Roman" w:cs="Times New Roman"/>
                <w:sz w:val="20"/>
                <w:szCs w:val="20"/>
              </w:rPr>
            </w:pPr>
            <w:r w:rsidRPr="005C756C">
              <w:rPr>
                <w:rFonts w:ascii="Times New Roman" w:hAnsi="Times New Roman" w:cs="Times New Roman"/>
                <w:sz w:val="20"/>
                <w:szCs w:val="20"/>
              </w:rPr>
              <w:t>Ограниченность ресурсов. Кривая производственных возможностей.</w:t>
            </w:r>
          </w:p>
          <w:p w:rsidR="005C756C" w:rsidRPr="00A118A3" w:rsidRDefault="00B552B6" w:rsidP="004E3D1F">
            <w:pPr>
              <w:jc w:val="both"/>
              <w:rPr>
                <w:rFonts w:ascii="Times New Roman" w:hAnsi="Times New Roman" w:cs="Times New Roman"/>
                <w:sz w:val="20"/>
                <w:szCs w:val="20"/>
              </w:rPr>
            </w:pPr>
            <w:r w:rsidRPr="005C756C">
              <w:rPr>
                <w:rFonts w:ascii="Times New Roman" w:hAnsi="Times New Roman" w:cs="Times New Roman"/>
                <w:sz w:val="20"/>
                <w:szCs w:val="20"/>
              </w:rPr>
              <w:t>Типы экономических систем. Экономический рост и пути его достижения.</w:t>
            </w:r>
          </w:p>
        </w:tc>
        <w:tc>
          <w:tcPr>
            <w:tcW w:w="1734" w:type="dxa"/>
          </w:tcPr>
          <w:p w:rsidR="004E3D1F" w:rsidRPr="00A118A3" w:rsidRDefault="004E3D1F" w:rsidP="004E3D1F">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4E3D1F">
            <w:pPr>
              <w:jc w:val="center"/>
              <w:rPr>
                <w:rFonts w:ascii="Times New Roman" w:hAnsi="Times New Roman" w:cs="Times New Roman"/>
                <w:b/>
                <w:sz w:val="20"/>
                <w:szCs w:val="20"/>
              </w:rPr>
            </w:pPr>
          </w:p>
        </w:tc>
        <w:tc>
          <w:tcPr>
            <w:tcW w:w="9165" w:type="dxa"/>
          </w:tcPr>
          <w:p w:rsidR="004E3D1F" w:rsidRPr="00A118A3" w:rsidRDefault="004E3D1F" w:rsidP="004E3D1F">
            <w:pPr>
              <w:jc w:val="both"/>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4E3D1F" w:rsidRPr="00A118A3" w:rsidRDefault="004E3D1F" w:rsidP="004E3D1F">
            <w:pPr>
              <w:jc w:val="center"/>
              <w:rPr>
                <w:rFonts w:ascii="Times New Roman" w:hAnsi="Times New Roman" w:cs="Times New Roman"/>
                <w:sz w:val="20"/>
                <w:szCs w:val="20"/>
              </w:rPr>
            </w:pPr>
          </w:p>
        </w:tc>
        <w:tc>
          <w:tcPr>
            <w:tcW w:w="1620" w:type="dxa"/>
            <w:vMerge/>
            <w:shd w:val="clear" w:color="auto" w:fill="auto"/>
          </w:tcPr>
          <w:p w:rsidR="004E3D1F" w:rsidRPr="00A118A3" w:rsidRDefault="004E3D1F" w:rsidP="004E3D1F">
            <w:pPr>
              <w:jc w:val="center"/>
              <w:rPr>
                <w:rFonts w:ascii="Times New Roman" w:hAnsi="Times New Roman" w:cs="Times New Roman"/>
                <w:sz w:val="20"/>
                <w:szCs w:val="20"/>
              </w:rPr>
            </w:pPr>
          </w:p>
        </w:tc>
      </w:tr>
      <w:tr w:rsidR="004E3D1F" w:rsidRPr="00A118A3" w:rsidTr="00956B16">
        <w:tc>
          <w:tcPr>
            <w:tcW w:w="2041" w:type="dxa"/>
            <w:vMerge/>
          </w:tcPr>
          <w:p w:rsidR="004E3D1F" w:rsidRPr="00A118A3" w:rsidRDefault="004E3D1F" w:rsidP="004E3D1F">
            <w:pPr>
              <w:jc w:val="center"/>
              <w:rPr>
                <w:rFonts w:ascii="Times New Roman" w:hAnsi="Times New Roman" w:cs="Times New Roman"/>
                <w:b/>
                <w:sz w:val="20"/>
                <w:szCs w:val="20"/>
              </w:rPr>
            </w:pPr>
          </w:p>
        </w:tc>
        <w:tc>
          <w:tcPr>
            <w:tcW w:w="9165" w:type="dxa"/>
          </w:tcPr>
          <w:p w:rsidR="004E3D1F" w:rsidRPr="00A118A3" w:rsidRDefault="00B552B6" w:rsidP="004E3D1F">
            <w:pPr>
              <w:jc w:val="both"/>
              <w:rPr>
                <w:rFonts w:ascii="Times New Roman" w:hAnsi="Times New Roman" w:cs="Times New Roman"/>
                <w:sz w:val="20"/>
                <w:szCs w:val="20"/>
              </w:rPr>
            </w:pPr>
            <w:r w:rsidRPr="00B552B6">
              <w:rPr>
                <w:rFonts w:ascii="Times New Roman" w:hAnsi="Times New Roman" w:cs="Times New Roman"/>
                <w:sz w:val="20"/>
                <w:szCs w:val="20"/>
              </w:rPr>
              <w:t>Особенности разделения труда и специализации в сфере</w:t>
            </w:r>
            <w:r>
              <w:rPr>
                <w:rFonts w:ascii="Times New Roman" w:hAnsi="Times New Roman" w:cs="Times New Roman"/>
                <w:sz w:val="20"/>
                <w:szCs w:val="20"/>
              </w:rPr>
              <w:t xml:space="preserve"> образования</w:t>
            </w:r>
          </w:p>
        </w:tc>
        <w:tc>
          <w:tcPr>
            <w:tcW w:w="1734" w:type="dxa"/>
          </w:tcPr>
          <w:p w:rsidR="004E3D1F" w:rsidRPr="00A118A3" w:rsidRDefault="00B74119" w:rsidP="004E3D1F">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tcBorders>
              <w:bottom w:val="single" w:sz="4" w:space="0" w:color="auto"/>
            </w:tcBorders>
            <w:shd w:val="clear" w:color="auto" w:fill="auto"/>
          </w:tcPr>
          <w:p w:rsidR="004E3D1F" w:rsidRPr="00A118A3" w:rsidRDefault="004E3D1F" w:rsidP="004E3D1F">
            <w:pPr>
              <w:jc w:val="center"/>
              <w:rPr>
                <w:rFonts w:ascii="Times New Roman" w:hAnsi="Times New Roman" w:cs="Times New Roman"/>
                <w:sz w:val="20"/>
                <w:szCs w:val="20"/>
              </w:rPr>
            </w:pPr>
          </w:p>
        </w:tc>
      </w:tr>
      <w:tr w:rsidR="00B552B6" w:rsidRPr="00A118A3" w:rsidTr="00956B16">
        <w:trPr>
          <w:trHeight w:val="38"/>
        </w:trPr>
        <w:tc>
          <w:tcPr>
            <w:tcW w:w="2041" w:type="dxa"/>
            <w:vMerge w:val="restart"/>
          </w:tcPr>
          <w:p w:rsidR="00B552B6" w:rsidRPr="00A118A3" w:rsidRDefault="00B552B6" w:rsidP="00B552B6">
            <w:pPr>
              <w:rPr>
                <w:rFonts w:ascii="Times New Roman" w:hAnsi="Times New Roman" w:cs="Times New Roman"/>
                <w:b/>
                <w:sz w:val="20"/>
                <w:szCs w:val="20"/>
              </w:rPr>
            </w:pPr>
            <w:r w:rsidRPr="00A118A3">
              <w:rPr>
                <w:rFonts w:ascii="Times New Roman" w:hAnsi="Times New Roman" w:cs="Times New Roman"/>
                <w:b/>
                <w:sz w:val="20"/>
                <w:szCs w:val="20"/>
              </w:rPr>
              <w:t>Тема 2.</w:t>
            </w:r>
            <w:r>
              <w:rPr>
                <w:rFonts w:ascii="Times New Roman" w:hAnsi="Times New Roman" w:cs="Times New Roman"/>
                <w:b/>
                <w:sz w:val="20"/>
                <w:szCs w:val="20"/>
              </w:rPr>
              <w:t>2</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B552B6">
              <w:rPr>
                <w:rFonts w:ascii="Times New Roman" w:hAnsi="Times New Roman" w:cs="Times New Roman"/>
                <w:b/>
                <w:sz w:val="20"/>
                <w:szCs w:val="20"/>
              </w:rPr>
              <w:t xml:space="preserve">Рыночные отношения в экономике. </w:t>
            </w:r>
            <w:r w:rsidRPr="00B552B6">
              <w:rPr>
                <w:rFonts w:ascii="Times New Roman" w:hAnsi="Times New Roman" w:cs="Times New Roman"/>
                <w:b/>
                <w:sz w:val="20"/>
                <w:szCs w:val="20"/>
              </w:rPr>
              <w:lastRenderedPageBreak/>
              <w:t>Финансовые институты</w:t>
            </w:r>
          </w:p>
        </w:tc>
        <w:tc>
          <w:tcPr>
            <w:tcW w:w="9165" w:type="dxa"/>
          </w:tcPr>
          <w:p w:rsidR="00B552B6" w:rsidRPr="00A118A3" w:rsidRDefault="00B552B6" w:rsidP="00B552B6">
            <w:pPr>
              <w:rPr>
                <w:rFonts w:ascii="Times New Roman" w:hAnsi="Times New Roman" w:cs="Times New Roman"/>
                <w:sz w:val="20"/>
                <w:szCs w:val="20"/>
              </w:rPr>
            </w:pPr>
            <w:r w:rsidRPr="00A118A3">
              <w:rPr>
                <w:rFonts w:ascii="Times New Roman" w:hAnsi="Times New Roman" w:cs="Times New Roman"/>
                <w:b/>
                <w:sz w:val="20"/>
                <w:szCs w:val="20"/>
              </w:rPr>
              <w:lastRenderedPageBreak/>
              <w:t>Содержание учебного материала</w:t>
            </w:r>
          </w:p>
        </w:tc>
        <w:tc>
          <w:tcPr>
            <w:tcW w:w="1734" w:type="dxa"/>
          </w:tcPr>
          <w:p w:rsidR="00B552B6" w:rsidRPr="00D13E5C" w:rsidRDefault="00EC2B4C" w:rsidP="00B552B6">
            <w:pPr>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1620" w:type="dxa"/>
            <w:vMerge w:val="restart"/>
            <w:tcBorders>
              <w:top w:val="single" w:sz="4" w:space="0" w:color="auto"/>
            </w:tcBorders>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01</w:t>
            </w:r>
          </w:p>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03</w:t>
            </w:r>
          </w:p>
          <w:p w:rsidR="00B552B6"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09</w:t>
            </w:r>
          </w:p>
        </w:tc>
      </w:tr>
      <w:tr w:rsidR="00B552B6" w:rsidRPr="00A118A3" w:rsidTr="00956B16">
        <w:trPr>
          <w:trHeight w:val="38"/>
        </w:trPr>
        <w:tc>
          <w:tcPr>
            <w:tcW w:w="2041" w:type="dxa"/>
            <w:vMerge/>
          </w:tcPr>
          <w:p w:rsidR="00B552B6" w:rsidRPr="00A118A3" w:rsidRDefault="00B552B6" w:rsidP="00B552B6">
            <w:pPr>
              <w:rPr>
                <w:rFonts w:ascii="Times New Roman" w:hAnsi="Times New Roman" w:cs="Times New Roman"/>
                <w:b/>
                <w:sz w:val="20"/>
                <w:szCs w:val="20"/>
              </w:rPr>
            </w:pPr>
          </w:p>
        </w:tc>
        <w:tc>
          <w:tcPr>
            <w:tcW w:w="9165" w:type="dxa"/>
          </w:tcPr>
          <w:p w:rsidR="00B552B6" w:rsidRDefault="00B552B6" w:rsidP="00B552B6">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B552B6" w:rsidRPr="00A118A3" w:rsidRDefault="00B552B6" w:rsidP="00B552B6">
            <w:pPr>
              <w:rPr>
                <w:rFonts w:ascii="Times New Roman" w:hAnsi="Times New Roman" w:cs="Times New Roman"/>
                <w:sz w:val="20"/>
                <w:szCs w:val="20"/>
              </w:rPr>
            </w:pPr>
            <w:r w:rsidRPr="00B552B6">
              <w:rPr>
                <w:rFonts w:ascii="Times New Roman" w:hAnsi="Times New Roman" w:cs="Times New Roman"/>
                <w:sz w:val="20"/>
                <w:szCs w:val="20"/>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w:t>
            </w:r>
            <w:r w:rsidRPr="00B552B6">
              <w:rPr>
                <w:rFonts w:ascii="Times New Roman" w:hAnsi="Times New Roman" w:cs="Times New Roman"/>
                <w:sz w:val="20"/>
                <w:szCs w:val="20"/>
              </w:rPr>
              <w:lastRenderedPageBreak/>
              <w:t>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w:t>
            </w:r>
          </w:p>
        </w:tc>
        <w:tc>
          <w:tcPr>
            <w:tcW w:w="1734" w:type="dxa"/>
          </w:tcPr>
          <w:p w:rsidR="00B552B6" w:rsidRPr="00A118A3" w:rsidRDefault="00E504E1" w:rsidP="00B552B6">
            <w:pPr>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1620" w:type="dxa"/>
            <w:vMerge/>
            <w:shd w:val="clear" w:color="auto" w:fill="auto"/>
          </w:tcPr>
          <w:p w:rsidR="00B552B6" w:rsidRPr="00A118A3" w:rsidRDefault="00B552B6" w:rsidP="00B552B6">
            <w:pPr>
              <w:jc w:val="center"/>
              <w:rPr>
                <w:rFonts w:ascii="Times New Roman" w:hAnsi="Times New Roman" w:cs="Times New Roman"/>
                <w:sz w:val="20"/>
                <w:szCs w:val="20"/>
              </w:rPr>
            </w:pPr>
          </w:p>
        </w:tc>
      </w:tr>
      <w:tr w:rsidR="00B552B6" w:rsidRPr="00A118A3" w:rsidTr="00956B16">
        <w:trPr>
          <w:trHeight w:val="38"/>
        </w:trPr>
        <w:tc>
          <w:tcPr>
            <w:tcW w:w="2041" w:type="dxa"/>
            <w:vMerge/>
          </w:tcPr>
          <w:p w:rsidR="00B552B6" w:rsidRPr="00A118A3" w:rsidRDefault="00B552B6" w:rsidP="00B552B6">
            <w:pPr>
              <w:rPr>
                <w:rFonts w:ascii="Times New Roman" w:hAnsi="Times New Roman" w:cs="Times New Roman"/>
                <w:b/>
                <w:sz w:val="20"/>
                <w:szCs w:val="20"/>
              </w:rPr>
            </w:pPr>
          </w:p>
        </w:tc>
        <w:tc>
          <w:tcPr>
            <w:tcW w:w="9165" w:type="dxa"/>
          </w:tcPr>
          <w:p w:rsidR="00B552B6" w:rsidRPr="00B552B6" w:rsidRDefault="00B552B6" w:rsidP="00B552B6">
            <w:pPr>
              <w:rPr>
                <w:rFonts w:ascii="Times New Roman" w:hAnsi="Times New Roman" w:cs="Times New Roman"/>
                <w:sz w:val="20"/>
                <w:szCs w:val="20"/>
              </w:rPr>
            </w:pPr>
            <w:r w:rsidRPr="00B552B6">
              <w:rPr>
                <w:rFonts w:ascii="Times New Roman" w:hAnsi="Times New Roman" w:cs="Times New Roman"/>
                <w:sz w:val="20"/>
                <w:szCs w:val="20"/>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tc>
        <w:tc>
          <w:tcPr>
            <w:tcW w:w="1734" w:type="dxa"/>
          </w:tcPr>
          <w:p w:rsidR="00B552B6" w:rsidRPr="00A118A3" w:rsidRDefault="00B552B6" w:rsidP="00B552B6">
            <w:pPr>
              <w:jc w:val="center"/>
              <w:rPr>
                <w:rFonts w:ascii="Times New Roman" w:hAnsi="Times New Roman" w:cs="Times New Roman"/>
                <w:sz w:val="20"/>
                <w:szCs w:val="20"/>
              </w:rPr>
            </w:pPr>
          </w:p>
        </w:tc>
        <w:tc>
          <w:tcPr>
            <w:tcW w:w="1620" w:type="dxa"/>
            <w:vMerge/>
            <w:shd w:val="clear" w:color="auto" w:fill="auto"/>
          </w:tcPr>
          <w:p w:rsidR="00B552B6" w:rsidRPr="00A118A3" w:rsidRDefault="00B552B6" w:rsidP="00B552B6">
            <w:pPr>
              <w:jc w:val="center"/>
              <w:rPr>
                <w:rFonts w:ascii="Times New Roman" w:hAnsi="Times New Roman" w:cs="Times New Roman"/>
                <w:sz w:val="20"/>
                <w:szCs w:val="20"/>
              </w:rPr>
            </w:pPr>
          </w:p>
        </w:tc>
      </w:tr>
      <w:tr w:rsidR="00B552B6" w:rsidRPr="00A118A3" w:rsidTr="00956B16">
        <w:trPr>
          <w:trHeight w:val="38"/>
        </w:trPr>
        <w:tc>
          <w:tcPr>
            <w:tcW w:w="2041" w:type="dxa"/>
            <w:vMerge/>
          </w:tcPr>
          <w:p w:rsidR="00B552B6" w:rsidRPr="00A118A3" w:rsidRDefault="00B552B6" w:rsidP="00B552B6">
            <w:pPr>
              <w:rPr>
                <w:rFonts w:ascii="Times New Roman" w:hAnsi="Times New Roman" w:cs="Times New Roman"/>
                <w:b/>
                <w:sz w:val="20"/>
                <w:szCs w:val="20"/>
              </w:rPr>
            </w:pPr>
          </w:p>
        </w:tc>
        <w:tc>
          <w:tcPr>
            <w:tcW w:w="9165" w:type="dxa"/>
          </w:tcPr>
          <w:p w:rsidR="00B552B6" w:rsidRPr="00A118A3" w:rsidRDefault="00B552B6" w:rsidP="00B552B6">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B552B6" w:rsidRPr="00A118A3" w:rsidRDefault="00B552B6" w:rsidP="00B552B6">
            <w:pPr>
              <w:jc w:val="center"/>
              <w:rPr>
                <w:rFonts w:ascii="Times New Roman" w:hAnsi="Times New Roman" w:cs="Times New Roman"/>
                <w:sz w:val="20"/>
                <w:szCs w:val="20"/>
              </w:rPr>
            </w:pPr>
          </w:p>
        </w:tc>
        <w:tc>
          <w:tcPr>
            <w:tcW w:w="1620" w:type="dxa"/>
            <w:vMerge/>
            <w:shd w:val="clear" w:color="auto" w:fill="auto"/>
          </w:tcPr>
          <w:p w:rsidR="00B552B6" w:rsidRPr="00A118A3" w:rsidRDefault="00B552B6" w:rsidP="00B552B6">
            <w:pPr>
              <w:jc w:val="center"/>
              <w:rPr>
                <w:rFonts w:ascii="Times New Roman" w:hAnsi="Times New Roman" w:cs="Times New Roman"/>
                <w:sz w:val="20"/>
                <w:szCs w:val="20"/>
              </w:rPr>
            </w:pPr>
          </w:p>
        </w:tc>
      </w:tr>
      <w:tr w:rsidR="00B552B6" w:rsidRPr="00A118A3" w:rsidTr="00956B16">
        <w:trPr>
          <w:trHeight w:val="38"/>
        </w:trPr>
        <w:tc>
          <w:tcPr>
            <w:tcW w:w="2041" w:type="dxa"/>
            <w:vMerge/>
          </w:tcPr>
          <w:p w:rsidR="00B552B6" w:rsidRPr="00A118A3" w:rsidRDefault="00B552B6" w:rsidP="00B552B6">
            <w:pPr>
              <w:rPr>
                <w:rFonts w:ascii="Times New Roman" w:hAnsi="Times New Roman" w:cs="Times New Roman"/>
                <w:b/>
                <w:sz w:val="20"/>
                <w:szCs w:val="20"/>
              </w:rPr>
            </w:pPr>
          </w:p>
        </w:tc>
        <w:tc>
          <w:tcPr>
            <w:tcW w:w="9165" w:type="dxa"/>
          </w:tcPr>
          <w:p w:rsidR="00B552B6" w:rsidRPr="00A118A3" w:rsidRDefault="00B552B6" w:rsidP="00B552B6">
            <w:pPr>
              <w:rPr>
                <w:rFonts w:ascii="Times New Roman" w:hAnsi="Times New Roman" w:cs="Times New Roman"/>
                <w:sz w:val="20"/>
                <w:szCs w:val="20"/>
              </w:rPr>
            </w:pPr>
            <w:r w:rsidRPr="00B552B6">
              <w:rPr>
                <w:rFonts w:ascii="Times New Roman" w:hAnsi="Times New Roman" w:cs="Times New Roman"/>
                <w:sz w:val="20"/>
                <w:szCs w:val="20"/>
              </w:rPr>
              <w:t>Эластичность спроса и неценовые факторы спроса. Эластичность предложения и неценовые факторы предложения. Формы собственности в Российской Федерации</w:t>
            </w:r>
          </w:p>
        </w:tc>
        <w:tc>
          <w:tcPr>
            <w:tcW w:w="1734" w:type="dxa"/>
          </w:tcPr>
          <w:p w:rsidR="00B552B6" w:rsidRPr="00A118A3" w:rsidRDefault="00B552B6" w:rsidP="00B552B6">
            <w:pPr>
              <w:jc w:val="center"/>
              <w:rPr>
                <w:rFonts w:ascii="Times New Roman" w:hAnsi="Times New Roman" w:cs="Times New Roman"/>
                <w:sz w:val="20"/>
                <w:szCs w:val="20"/>
              </w:rPr>
            </w:pPr>
          </w:p>
        </w:tc>
        <w:tc>
          <w:tcPr>
            <w:tcW w:w="1620" w:type="dxa"/>
            <w:vMerge/>
            <w:shd w:val="clear" w:color="auto" w:fill="auto"/>
          </w:tcPr>
          <w:p w:rsidR="00B552B6" w:rsidRPr="00A118A3" w:rsidRDefault="00B552B6" w:rsidP="00B552B6">
            <w:pPr>
              <w:jc w:val="center"/>
              <w:rPr>
                <w:rFonts w:ascii="Times New Roman" w:hAnsi="Times New Roman" w:cs="Times New Roman"/>
                <w:sz w:val="20"/>
                <w:szCs w:val="20"/>
              </w:rPr>
            </w:pPr>
          </w:p>
        </w:tc>
      </w:tr>
      <w:tr w:rsidR="00B552B6" w:rsidRPr="00A118A3" w:rsidTr="00956B16">
        <w:trPr>
          <w:trHeight w:val="38"/>
        </w:trPr>
        <w:tc>
          <w:tcPr>
            <w:tcW w:w="2041" w:type="dxa"/>
            <w:vMerge/>
          </w:tcPr>
          <w:p w:rsidR="00B552B6" w:rsidRPr="00A118A3" w:rsidRDefault="00B552B6" w:rsidP="00B552B6">
            <w:pPr>
              <w:rPr>
                <w:rFonts w:ascii="Times New Roman" w:hAnsi="Times New Roman" w:cs="Times New Roman"/>
                <w:b/>
                <w:sz w:val="20"/>
                <w:szCs w:val="20"/>
              </w:rPr>
            </w:pPr>
          </w:p>
        </w:tc>
        <w:tc>
          <w:tcPr>
            <w:tcW w:w="9165" w:type="dxa"/>
          </w:tcPr>
          <w:p w:rsidR="00B552B6" w:rsidRPr="00A118A3" w:rsidRDefault="00B552B6" w:rsidP="00B552B6">
            <w:pPr>
              <w:rPr>
                <w:rFonts w:ascii="Times New Roman" w:hAnsi="Times New Roman" w:cs="Times New Roman"/>
                <w:sz w:val="20"/>
                <w:szCs w:val="20"/>
              </w:rPr>
            </w:pPr>
            <w:r w:rsidRPr="00B552B6">
              <w:rPr>
                <w:rFonts w:ascii="Times New Roman" w:hAnsi="Times New Roman" w:cs="Times New Roman"/>
                <w:sz w:val="20"/>
                <w:szCs w:val="20"/>
              </w:rPr>
              <w:t>Банковская система в Российской Федерации. Финансовые</w:t>
            </w:r>
            <w:r>
              <w:rPr>
                <w:rFonts w:ascii="Times New Roman" w:hAnsi="Times New Roman" w:cs="Times New Roman"/>
                <w:sz w:val="20"/>
                <w:szCs w:val="20"/>
              </w:rPr>
              <w:t xml:space="preserve"> услуги.</w:t>
            </w:r>
          </w:p>
        </w:tc>
        <w:tc>
          <w:tcPr>
            <w:tcW w:w="1734" w:type="dxa"/>
          </w:tcPr>
          <w:p w:rsidR="00B552B6" w:rsidRPr="00A118A3" w:rsidRDefault="00B552B6" w:rsidP="00B552B6">
            <w:pPr>
              <w:jc w:val="center"/>
              <w:rPr>
                <w:rFonts w:ascii="Times New Roman" w:hAnsi="Times New Roman" w:cs="Times New Roman"/>
                <w:sz w:val="20"/>
                <w:szCs w:val="20"/>
              </w:rPr>
            </w:pPr>
          </w:p>
        </w:tc>
        <w:tc>
          <w:tcPr>
            <w:tcW w:w="1620" w:type="dxa"/>
            <w:vMerge/>
            <w:shd w:val="clear" w:color="auto" w:fill="auto"/>
          </w:tcPr>
          <w:p w:rsidR="00B552B6" w:rsidRPr="00A118A3" w:rsidRDefault="00B552B6" w:rsidP="00B552B6">
            <w:pPr>
              <w:jc w:val="center"/>
              <w:rPr>
                <w:rFonts w:ascii="Times New Roman" w:hAnsi="Times New Roman" w:cs="Times New Roman"/>
                <w:sz w:val="20"/>
                <w:szCs w:val="20"/>
              </w:rPr>
            </w:pPr>
          </w:p>
        </w:tc>
      </w:tr>
      <w:tr w:rsidR="007B7925" w:rsidRPr="00A118A3" w:rsidTr="00956B16">
        <w:tc>
          <w:tcPr>
            <w:tcW w:w="2041" w:type="dxa"/>
            <w:vMerge w:val="restart"/>
          </w:tcPr>
          <w:p w:rsidR="007B7925" w:rsidRPr="00A118A3" w:rsidRDefault="007B7925" w:rsidP="00B552B6">
            <w:pPr>
              <w:rPr>
                <w:rFonts w:ascii="Times New Roman" w:hAnsi="Times New Roman" w:cs="Times New Roman"/>
                <w:b/>
                <w:sz w:val="20"/>
                <w:szCs w:val="20"/>
              </w:rPr>
            </w:pPr>
            <w:r w:rsidRPr="00A118A3">
              <w:rPr>
                <w:rFonts w:ascii="Times New Roman" w:hAnsi="Times New Roman" w:cs="Times New Roman"/>
                <w:b/>
                <w:sz w:val="20"/>
                <w:szCs w:val="20"/>
              </w:rPr>
              <w:t>Тема 2.</w:t>
            </w:r>
            <w:r>
              <w:rPr>
                <w:rFonts w:ascii="Times New Roman" w:hAnsi="Times New Roman" w:cs="Times New Roman"/>
                <w:b/>
                <w:sz w:val="20"/>
                <w:szCs w:val="20"/>
              </w:rPr>
              <w:t>3</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2A0266">
              <w:rPr>
                <w:rFonts w:ascii="Times New Roman" w:hAnsi="Times New Roman" w:cs="Times New Roman"/>
                <w:b/>
                <w:sz w:val="20"/>
                <w:szCs w:val="20"/>
              </w:rPr>
              <w:t>Рынок труда и безработица.  Рациональное поведение потребителя</w:t>
            </w:r>
          </w:p>
        </w:tc>
        <w:tc>
          <w:tcPr>
            <w:tcW w:w="9165" w:type="dxa"/>
          </w:tcPr>
          <w:p w:rsidR="007B7925" w:rsidRPr="00A118A3" w:rsidRDefault="007B7925" w:rsidP="00B552B6">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D13E5C" w:rsidRDefault="00EC2B4C" w:rsidP="00B552B6">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01</w:t>
            </w:r>
          </w:p>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 xml:space="preserve">ОК 02 </w:t>
            </w:r>
          </w:p>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03</w:t>
            </w:r>
          </w:p>
        </w:tc>
      </w:tr>
      <w:tr w:rsidR="007B7925" w:rsidRPr="00A118A3" w:rsidTr="00B761A8">
        <w:tc>
          <w:tcPr>
            <w:tcW w:w="2041" w:type="dxa"/>
            <w:vMerge/>
          </w:tcPr>
          <w:p w:rsidR="007B7925" w:rsidRPr="00A118A3" w:rsidRDefault="007B7925" w:rsidP="00B552B6">
            <w:pPr>
              <w:rPr>
                <w:rFonts w:ascii="Times New Roman" w:hAnsi="Times New Roman" w:cs="Times New Roman"/>
                <w:b/>
                <w:sz w:val="20"/>
                <w:szCs w:val="20"/>
              </w:rPr>
            </w:pPr>
          </w:p>
        </w:tc>
        <w:tc>
          <w:tcPr>
            <w:tcW w:w="9165" w:type="dxa"/>
          </w:tcPr>
          <w:p w:rsidR="007B7925" w:rsidRDefault="007B7925" w:rsidP="00B552B6">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C3155A">
            <w:pPr>
              <w:rPr>
                <w:rFonts w:ascii="Times New Roman" w:hAnsi="Times New Roman" w:cs="Times New Roman"/>
                <w:sz w:val="20"/>
                <w:szCs w:val="20"/>
              </w:rPr>
            </w:pPr>
            <w:r w:rsidRPr="00BB10C0">
              <w:rPr>
                <w:rFonts w:ascii="Times New Roman" w:hAnsi="Times New Roman" w:cs="Times New Roman"/>
                <w:sz w:val="20"/>
                <w:szCs w:val="20"/>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r>
              <w:rPr>
                <w:rFonts w:ascii="Times New Roman" w:hAnsi="Times New Roman" w:cs="Times New Roman"/>
                <w:sz w:val="20"/>
                <w:szCs w:val="20"/>
              </w:rPr>
              <w:t>.</w:t>
            </w:r>
          </w:p>
        </w:tc>
        <w:tc>
          <w:tcPr>
            <w:tcW w:w="1734" w:type="dxa"/>
          </w:tcPr>
          <w:p w:rsidR="007B7925" w:rsidRPr="00A118A3" w:rsidRDefault="00E504E1" w:rsidP="00B552B6">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B761A8">
        <w:tc>
          <w:tcPr>
            <w:tcW w:w="2041" w:type="dxa"/>
            <w:vMerge/>
          </w:tcPr>
          <w:p w:rsidR="007B7925" w:rsidRPr="00A118A3" w:rsidRDefault="007B7925" w:rsidP="00B552B6">
            <w:pPr>
              <w:jc w:val="center"/>
              <w:rPr>
                <w:rFonts w:ascii="Times New Roman" w:hAnsi="Times New Roman" w:cs="Times New Roman"/>
                <w:b/>
                <w:sz w:val="20"/>
                <w:szCs w:val="20"/>
              </w:rPr>
            </w:pPr>
          </w:p>
        </w:tc>
        <w:tc>
          <w:tcPr>
            <w:tcW w:w="9165" w:type="dxa"/>
          </w:tcPr>
          <w:p w:rsidR="007B7925" w:rsidRPr="00A118A3" w:rsidRDefault="007B7925" w:rsidP="00B552B6">
            <w:pPr>
              <w:rPr>
                <w:rFonts w:ascii="Times New Roman" w:hAnsi="Times New Roman" w:cs="Times New Roman"/>
                <w:sz w:val="20"/>
                <w:szCs w:val="20"/>
              </w:rPr>
            </w:pPr>
            <w:r w:rsidRPr="00C3155A">
              <w:rPr>
                <w:rFonts w:ascii="Times New Roman" w:hAnsi="Times New Roman" w:cs="Times New Roman"/>
                <w:sz w:val="20"/>
                <w:szCs w:val="20"/>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734" w:type="dxa"/>
          </w:tcPr>
          <w:p w:rsidR="007B7925" w:rsidRPr="00A118A3" w:rsidRDefault="00E504E1" w:rsidP="00B552B6">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B552B6">
            <w:pPr>
              <w:jc w:val="center"/>
              <w:rPr>
                <w:rFonts w:ascii="Times New Roman" w:hAnsi="Times New Roman" w:cs="Times New Roman"/>
                <w:sz w:val="20"/>
                <w:szCs w:val="20"/>
              </w:rPr>
            </w:pPr>
          </w:p>
        </w:tc>
      </w:tr>
      <w:tr w:rsidR="007B7925" w:rsidRPr="00A118A3" w:rsidTr="00B761A8">
        <w:tc>
          <w:tcPr>
            <w:tcW w:w="2041" w:type="dxa"/>
            <w:vMerge/>
          </w:tcPr>
          <w:p w:rsidR="007B7925" w:rsidRPr="00A118A3" w:rsidRDefault="007B7925" w:rsidP="00C3155A">
            <w:pPr>
              <w:jc w:val="center"/>
              <w:rPr>
                <w:rFonts w:ascii="Times New Roman" w:hAnsi="Times New Roman" w:cs="Times New Roman"/>
                <w:b/>
                <w:sz w:val="20"/>
                <w:szCs w:val="20"/>
              </w:rPr>
            </w:pPr>
          </w:p>
        </w:tc>
        <w:tc>
          <w:tcPr>
            <w:tcW w:w="9165" w:type="dxa"/>
          </w:tcPr>
          <w:p w:rsidR="007B7925" w:rsidRPr="00C3155A" w:rsidRDefault="007B7925" w:rsidP="00C3155A">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C3155A">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C3155A">
            <w:pPr>
              <w:jc w:val="center"/>
              <w:rPr>
                <w:rFonts w:ascii="Times New Roman" w:hAnsi="Times New Roman" w:cs="Times New Roman"/>
                <w:sz w:val="20"/>
                <w:szCs w:val="20"/>
              </w:rPr>
            </w:pPr>
          </w:p>
        </w:tc>
      </w:tr>
      <w:tr w:rsidR="007B7925" w:rsidRPr="00A118A3" w:rsidTr="00B761A8">
        <w:tc>
          <w:tcPr>
            <w:tcW w:w="2041" w:type="dxa"/>
            <w:vMerge/>
          </w:tcPr>
          <w:p w:rsidR="007B7925" w:rsidRPr="00A118A3" w:rsidRDefault="007B7925" w:rsidP="00C3155A">
            <w:pPr>
              <w:jc w:val="center"/>
              <w:rPr>
                <w:rFonts w:ascii="Times New Roman" w:hAnsi="Times New Roman" w:cs="Times New Roman"/>
                <w:b/>
                <w:sz w:val="20"/>
                <w:szCs w:val="20"/>
              </w:rPr>
            </w:pPr>
          </w:p>
        </w:tc>
        <w:tc>
          <w:tcPr>
            <w:tcW w:w="9165" w:type="dxa"/>
          </w:tcPr>
          <w:p w:rsidR="007B7925" w:rsidRPr="00C3155A" w:rsidRDefault="007B7925" w:rsidP="00C3155A">
            <w:pPr>
              <w:rPr>
                <w:rFonts w:ascii="Times New Roman" w:hAnsi="Times New Roman" w:cs="Times New Roman"/>
                <w:sz w:val="20"/>
                <w:szCs w:val="20"/>
              </w:rPr>
            </w:pPr>
            <w:r w:rsidRPr="00C3155A">
              <w:rPr>
                <w:rFonts w:ascii="Times New Roman" w:hAnsi="Times New Roman" w:cs="Times New Roman"/>
                <w:sz w:val="20"/>
                <w:szCs w:val="20"/>
              </w:rPr>
              <w:t>Основные доходы и расходы семьи. Реальный и номинальный доход. Сбережения</w:t>
            </w:r>
            <w:r w:rsidR="00D13E5C">
              <w:rPr>
                <w:rFonts w:ascii="Times New Roman" w:hAnsi="Times New Roman" w:cs="Times New Roman"/>
                <w:sz w:val="20"/>
                <w:szCs w:val="20"/>
              </w:rPr>
              <w:t>.</w:t>
            </w:r>
          </w:p>
        </w:tc>
        <w:tc>
          <w:tcPr>
            <w:tcW w:w="1734" w:type="dxa"/>
          </w:tcPr>
          <w:p w:rsidR="007B7925" w:rsidRPr="00A118A3" w:rsidRDefault="007B7925" w:rsidP="00C3155A">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C3155A">
            <w:pPr>
              <w:jc w:val="center"/>
              <w:rPr>
                <w:rFonts w:ascii="Times New Roman" w:hAnsi="Times New Roman" w:cs="Times New Roman"/>
                <w:sz w:val="20"/>
                <w:szCs w:val="20"/>
              </w:rPr>
            </w:pPr>
          </w:p>
        </w:tc>
      </w:tr>
      <w:tr w:rsidR="007B7925" w:rsidRPr="00A118A3" w:rsidTr="00B761A8">
        <w:tc>
          <w:tcPr>
            <w:tcW w:w="2041" w:type="dxa"/>
            <w:vMerge/>
          </w:tcPr>
          <w:p w:rsidR="007B7925" w:rsidRPr="00A118A3" w:rsidRDefault="007B7925" w:rsidP="00C3155A">
            <w:pPr>
              <w:jc w:val="center"/>
              <w:rPr>
                <w:rFonts w:ascii="Times New Roman" w:hAnsi="Times New Roman" w:cs="Times New Roman"/>
                <w:b/>
                <w:sz w:val="20"/>
                <w:szCs w:val="20"/>
              </w:rPr>
            </w:pPr>
          </w:p>
        </w:tc>
        <w:tc>
          <w:tcPr>
            <w:tcW w:w="9165" w:type="dxa"/>
          </w:tcPr>
          <w:p w:rsidR="007B7925" w:rsidRPr="00A118A3" w:rsidRDefault="007B7925" w:rsidP="00C3155A">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C3155A">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C3155A">
            <w:pPr>
              <w:jc w:val="center"/>
              <w:rPr>
                <w:rFonts w:ascii="Times New Roman" w:hAnsi="Times New Roman" w:cs="Times New Roman"/>
                <w:sz w:val="20"/>
                <w:szCs w:val="20"/>
              </w:rPr>
            </w:pPr>
          </w:p>
        </w:tc>
      </w:tr>
      <w:tr w:rsidR="007B7925" w:rsidRPr="00A118A3" w:rsidTr="00B761A8">
        <w:tc>
          <w:tcPr>
            <w:tcW w:w="2041" w:type="dxa"/>
            <w:vMerge/>
          </w:tcPr>
          <w:p w:rsidR="007B7925" w:rsidRPr="00A118A3" w:rsidRDefault="007B7925" w:rsidP="00C3155A">
            <w:pPr>
              <w:jc w:val="center"/>
              <w:rPr>
                <w:rFonts w:ascii="Times New Roman" w:hAnsi="Times New Roman" w:cs="Times New Roman"/>
                <w:b/>
                <w:sz w:val="20"/>
                <w:szCs w:val="20"/>
              </w:rPr>
            </w:pPr>
          </w:p>
        </w:tc>
        <w:tc>
          <w:tcPr>
            <w:tcW w:w="9165" w:type="dxa"/>
          </w:tcPr>
          <w:p w:rsidR="007B7925" w:rsidRPr="00A118A3" w:rsidRDefault="007B7925" w:rsidP="00C3155A">
            <w:pPr>
              <w:rPr>
                <w:rFonts w:ascii="Times New Roman" w:hAnsi="Times New Roman" w:cs="Times New Roman"/>
                <w:sz w:val="20"/>
                <w:szCs w:val="20"/>
              </w:rPr>
            </w:pPr>
            <w:r w:rsidRPr="00C3155A">
              <w:rPr>
                <w:rFonts w:ascii="Times New Roman" w:hAnsi="Times New Roman" w:cs="Times New Roman"/>
                <w:sz w:val="20"/>
                <w:szCs w:val="20"/>
              </w:rPr>
              <w:t>Особенности профессиональной деятельности в экономической и финансовой сферах</w:t>
            </w:r>
            <w:r w:rsidR="00282A06">
              <w:rPr>
                <w:rFonts w:ascii="Times New Roman" w:hAnsi="Times New Roman" w:cs="Times New Roman"/>
                <w:sz w:val="20"/>
                <w:szCs w:val="20"/>
              </w:rPr>
              <w:t xml:space="preserve">. Спрос на труд и его факторы в сфере информационных систем и программирования. Стратегия поведения </w:t>
            </w:r>
            <w:proofErr w:type="gramStart"/>
            <w:r w:rsidR="00282A06">
              <w:rPr>
                <w:rFonts w:ascii="Times New Roman" w:hAnsi="Times New Roman" w:cs="Times New Roman"/>
                <w:sz w:val="20"/>
                <w:szCs w:val="20"/>
              </w:rPr>
              <w:t>про поиске</w:t>
            </w:r>
            <w:proofErr w:type="gramEnd"/>
            <w:r w:rsidR="00282A06">
              <w:rPr>
                <w:rFonts w:ascii="Times New Roman" w:hAnsi="Times New Roman" w:cs="Times New Roman"/>
                <w:sz w:val="20"/>
                <w:szCs w:val="20"/>
              </w:rPr>
              <w:t xml:space="preserve"> работы. Возможности профессиональной переподготовки по специальности.</w:t>
            </w:r>
          </w:p>
        </w:tc>
        <w:tc>
          <w:tcPr>
            <w:tcW w:w="1734" w:type="dxa"/>
          </w:tcPr>
          <w:p w:rsidR="007B7925" w:rsidRPr="00A118A3" w:rsidRDefault="00E84D75" w:rsidP="00C3155A">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C3155A">
            <w:pPr>
              <w:jc w:val="center"/>
              <w:rPr>
                <w:rFonts w:ascii="Times New Roman" w:hAnsi="Times New Roman" w:cs="Times New Roman"/>
                <w:sz w:val="20"/>
                <w:szCs w:val="20"/>
              </w:rPr>
            </w:pPr>
          </w:p>
        </w:tc>
      </w:tr>
      <w:tr w:rsidR="00C3155A" w:rsidRPr="00A118A3" w:rsidTr="00956B16">
        <w:trPr>
          <w:trHeight w:val="114"/>
        </w:trPr>
        <w:tc>
          <w:tcPr>
            <w:tcW w:w="2041" w:type="dxa"/>
            <w:vMerge w:val="restart"/>
          </w:tcPr>
          <w:p w:rsidR="00C3155A" w:rsidRPr="00A118A3" w:rsidRDefault="00C3155A" w:rsidP="00C3155A">
            <w:pPr>
              <w:jc w:val="center"/>
              <w:rPr>
                <w:rFonts w:ascii="Times New Roman" w:hAnsi="Times New Roman" w:cs="Times New Roman"/>
                <w:b/>
                <w:sz w:val="20"/>
                <w:szCs w:val="20"/>
              </w:rPr>
            </w:pPr>
            <w:r w:rsidRPr="00A118A3">
              <w:rPr>
                <w:rFonts w:ascii="Times New Roman" w:hAnsi="Times New Roman" w:cs="Times New Roman"/>
                <w:b/>
                <w:sz w:val="20"/>
                <w:szCs w:val="20"/>
              </w:rPr>
              <w:t>Тема 2.</w:t>
            </w:r>
            <w:r>
              <w:rPr>
                <w:rFonts w:ascii="Times New Roman" w:hAnsi="Times New Roman" w:cs="Times New Roman"/>
                <w:b/>
                <w:sz w:val="20"/>
                <w:szCs w:val="20"/>
              </w:rPr>
              <w:t>4</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C3155A">
              <w:rPr>
                <w:rFonts w:ascii="Times New Roman" w:hAnsi="Times New Roman" w:cs="Times New Roman"/>
                <w:b/>
                <w:sz w:val="20"/>
                <w:szCs w:val="20"/>
              </w:rPr>
              <w:t>Предприятие в экономике.</w:t>
            </w:r>
          </w:p>
        </w:tc>
        <w:tc>
          <w:tcPr>
            <w:tcW w:w="9165" w:type="dxa"/>
          </w:tcPr>
          <w:p w:rsidR="00C3155A" w:rsidRPr="00A118A3" w:rsidRDefault="00C3155A" w:rsidP="00C3155A">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C3155A" w:rsidRPr="00D13E5C" w:rsidRDefault="00EC2B4C" w:rsidP="00C3155A">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01</w:t>
            </w:r>
          </w:p>
          <w:p w:rsidR="00C3155A"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03</w:t>
            </w:r>
          </w:p>
        </w:tc>
      </w:tr>
      <w:tr w:rsidR="00C3155A" w:rsidRPr="00A118A3" w:rsidTr="00956B16">
        <w:trPr>
          <w:trHeight w:val="114"/>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Default="00C3155A" w:rsidP="00C3155A">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C3155A" w:rsidRPr="00A118A3" w:rsidRDefault="00832C00" w:rsidP="00C3155A">
            <w:pPr>
              <w:rPr>
                <w:rFonts w:ascii="Times New Roman" w:hAnsi="Times New Roman" w:cs="Times New Roman"/>
                <w:sz w:val="20"/>
                <w:szCs w:val="20"/>
              </w:rPr>
            </w:pPr>
            <w:r w:rsidRPr="00832C00">
              <w:rPr>
                <w:rFonts w:ascii="Times New Roman" w:hAnsi="Times New Roman" w:cs="Times New Roman"/>
                <w:sz w:val="20"/>
                <w:szCs w:val="20"/>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1734" w:type="dxa"/>
          </w:tcPr>
          <w:p w:rsidR="00C3155A" w:rsidRPr="00A118A3" w:rsidRDefault="00E504E1" w:rsidP="00C3155A">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114"/>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D13E5C">
        <w:trPr>
          <w:trHeight w:val="114"/>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832C00" w:rsidP="00C3155A">
            <w:pPr>
              <w:rPr>
                <w:rFonts w:ascii="Times New Roman" w:hAnsi="Times New Roman" w:cs="Times New Roman"/>
                <w:sz w:val="20"/>
                <w:szCs w:val="20"/>
              </w:rPr>
            </w:pPr>
            <w:r>
              <w:rPr>
                <w:rFonts w:ascii="Times New Roman" w:hAnsi="Times New Roman" w:cs="Times New Roman"/>
                <w:sz w:val="20"/>
                <w:szCs w:val="20"/>
              </w:rPr>
              <w:t>Разработка бизнес-плана</w:t>
            </w:r>
          </w:p>
        </w:tc>
        <w:tc>
          <w:tcPr>
            <w:tcW w:w="1734" w:type="dxa"/>
            <w:shd w:val="clear" w:color="auto" w:fill="auto"/>
          </w:tcPr>
          <w:p w:rsidR="00C3155A" w:rsidRPr="00D13E5C"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114"/>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114"/>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832C00" w:rsidP="00C3155A">
            <w:pPr>
              <w:rPr>
                <w:rFonts w:ascii="Times New Roman" w:hAnsi="Times New Roman" w:cs="Times New Roman"/>
                <w:sz w:val="20"/>
                <w:szCs w:val="20"/>
              </w:rPr>
            </w:pPr>
            <w:r w:rsidRPr="00832C00">
              <w:rPr>
                <w:rFonts w:ascii="Times New Roman" w:hAnsi="Times New Roman" w:cs="Times New Roman"/>
                <w:sz w:val="20"/>
                <w:szCs w:val="20"/>
              </w:rPr>
              <w:t xml:space="preserve">Предпринимательская деятельность в сфере </w:t>
            </w:r>
            <w:r w:rsidR="00E504E1">
              <w:rPr>
                <w:rFonts w:ascii="Times New Roman" w:hAnsi="Times New Roman" w:cs="Times New Roman"/>
                <w:sz w:val="20"/>
                <w:szCs w:val="20"/>
              </w:rPr>
              <w:t>информационных технологий</w:t>
            </w:r>
            <w:r w:rsidRPr="00832C00">
              <w:rPr>
                <w:rFonts w:ascii="Times New Roman" w:hAnsi="Times New Roman" w:cs="Times New Roman"/>
                <w:sz w:val="20"/>
                <w:szCs w:val="20"/>
              </w:rPr>
              <w:t xml:space="preserve">. Основы менеджмента и маркетинга </w:t>
            </w:r>
            <w:r w:rsidR="00E504E1" w:rsidRPr="00832C00">
              <w:rPr>
                <w:rFonts w:ascii="Times New Roman" w:hAnsi="Times New Roman" w:cs="Times New Roman"/>
                <w:sz w:val="20"/>
                <w:szCs w:val="20"/>
              </w:rPr>
              <w:t xml:space="preserve">в сфере </w:t>
            </w:r>
            <w:r w:rsidR="00E504E1">
              <w:rPr>
                <w:rFonts w:ascii="Times New Roman" w:hAnsi="Times New Roman" w:cs="Times New Roman"/>
                <w:sz w:val="20"/>
                <w:szCs w:val="20"/>
              </w:rPr>
              <w:t>информационных технологий</w:t>
            </w:r>
            <w:r>
              <w:rPr>
                <w:rFonts w:ascii="Times New Roman" w:hAnsi="Times New Roman" w:cs="Times New Roman"/>
                <w:sz w:val="20"/>
                <w:szCs w:val="20"/>
              </w:rPr>
              <w:t>.</w:t>
            </w:r>
          </w:p>
        </w:tc>
        <w:tc>
          <w:tcPr>
            <w:tcW w:w="1734" w:type="dxa"/>
          </w:tcPr>
          <w:p w:rsidR="00C3155A" w:rsidRPr="00A118A3" w:rsidRDefault="00E504E1" w:rsidP="00C3155A">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val="restart"/>
          </w:tcPr>
          <w:p w:rsidR="00C3155A" w:rsidRPr="00A118A3" w:rsidRDefault="00C3155A" w:rsidP="00C3155A">
            <w:pPr>
              <w:jc w:val="center"/>
              <w:rPr>
                <w:rFonts w:ascii="Times New Roman" w:hAnsi="Times New Roman" w:cs="Times New Roman"/>
                <w:b/>
                <w:sz w:val="20"/>
                <w:szCs w:val="20"/>
              </w:rPr>
            </w:pPr>
            <w:r w:rsidRPr="00A118A3">
              <w:rPr>
                <w:rFonts w:ascii="Times New Roman" w:hAnsi="Times New Roman" w:cs="Times New Roman"/>
                <w:b/>
                <w:sz w:val="20"/>
                <w:szCs w:val="20"/>
              </w:rPr>
              <w:t>Тема 2.</w:t>
            </w:r>
            <w:r>
              <w:rPr>
                <w:rFonts w:ascii="Times New Roman" w:hAnsi="Times New Roman" w:cs="Times New Roman"/>
                <w:b/>
                <w:sz w:val="20"/>
                <w:szCs w:val="20"/>
              </w:rPr>
              <w:t>5</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C3155A">
              <w:rPr>
                <w:rFonts w:ascii="Times New Roman" w:hAnsi="Times New Roman" w:cs="Times New Roman"/>
                <w:b/>
                <w:sz w:val="20"/>
                <w:szCs w:val="20"/>
              </w:rPr>
              <w:t>Экономика и государство</w:t>
            </w:r>
          </w:p>
        </w:tc>
        <w:tc>
          <w:tcPr>
            <w:tcW w:w="9165" w:type="dxa"/>
          </w:tcPr>
          <w:p w:rsidR="00C3155A" w:rsidRPr="00A118A3" w:rsidRDefault="00C3155A" w:rsidP="00C3155A">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C3155A" w:rsidRPr="00D13E5C" w:rsidRDefault="00EC2B4C" w:rsidP="00C3155A">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01</w:t>
            </w:r>
          </w:p>
          <w:p w:rsidR="00C3155A"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09</w:t>
            </w: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Default="00C3155A" w:rsidP="00C3155A">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C3155A" w:rsidRPr="00A118A3" w:rsidRDefault="00832C00" w:rsidP="00C3155A">
            <w:pPr>
              <w:rPr>
                <w:rFonts w:ascii="Times New Roman" w:hAnsi="Times New Roman" w:cs="Times New Roman"/>
                <w:sz w:val="20"/>
                <w:szCs w:val="20"/>
              </w:rPr>
            </w:pPr>
            <w:r w:rsidRPr="00832C00">
              <w:rPr>
                <w:rFonts w:ascii="Times New Roman" w:hAnsi="Times New Roman" w:cs="Times New Roman"/>
                <w:sz w:val="20"/>
                <w:szCs w:val="20"/>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w:t>
            </w:r>
            <w:r w:rsidRPr="00832C00">
              <w:rPr>
                <w:rFonts w:ascii="Times New Roman" w:hAnsi="Times New Roman" w:cs="Times New Roman"/>
                <w:sz w:val="20"/>
                <w:szCs w:val="20"/>
              </w:rPr>
              <w:lastRenderedPageBreak/>
              <w:t>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r>
              <w:rPr>
                <w:rFonts w:ascii="Times New Roman" w:hAnsi="Times New Roman" w:cs="Times New Roman"/>
                <w:sz w:val="20"/>
                <w:szCs w:val="20"/>
              </w:rPr>
              <w:t>.</w:t>
            </w:r>
          </w:p>
        </w:tc>
        <w:tc>
          <w:tcPr>
            <w:tcW w:w="1734" w:type="dxa"/>
          </w:tcPr>
          <w:p w:rsidR="00C3155A" w:rsidRPr="00A118A3" w:rsidRDefault="00E504E1" w:rsidP="00C3155A">
            <w:pPr>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D13E5C">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832C00" w:rsidP="00C3155A">
            <w:pPr>
              <w:rPr>
                <w:rFonts w:ascii="Times New Roman" w:hAnsi="Times New Roman" w:cs="Times New Roman"/>
                <w:sz w:val="20"/>
                <w:szCs w:val="20"/>
              </w:rPr>
            </w:pPr>
            <w:r w:rsidRPr="00832C00">
              <w:rPr>
                <w:rFonts w:ascii="Times New Roman" w:hAnsi="Times New Roman" w:cs="Times New Roman"/>
                <w:sz w:val="20"/>
                <w:szCs w:val="20"/>
              </w:rPr>
              <w:t>Налоговая система в Российской Федерации. Бюджетная система в Российской Федерации. Заполнение налоговой декларации.</w:t>
            </w:r>
          </w:p>
        </w:tc>
        <w:tc>
          <w:tcPr>
            <w:tcW w:w="1734" w:type="dxa"/>
            <w:shd w:val="clear" w:color="auto" w:fill="auto"/>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val="restart"/>
          </w:tcPr>
          <w:p w:rsidR="00C3155A" w:rsidRPr="00A118A3" w:rsidRDefault="00C3155A" w:rsidP="00C3155A">
            <w:pPr>
              <w:jc w:val="center"/>
              <w:rPr>
                <w:rFonts w:ascii="Times New Roman" w:hAnsi="Times New Roman" w:cs="Times New Roman"/>
                <w:b/>
                <w:sz w:val="20"/>
                <w:szCs w:val="20"/>
              </w:rPr>
            </w:pPr>
            <w:r w:rsidRPr="00A118A3">
              <w:rPr>
                <w:rFonts w:ascii="Times New Roman" w:hAnsi="Times New Roman" w:cs="Times New Roman"/>
                <w:b/>
                <w:sz w:val="20"/>
                <w:szCs w:val="20"/>
              </w:rPr>
              <w:t>Тема 2.</w:t>
            </w:r>
            <w:r>
              <w:rPr>
                <w:rFonts w:ascii="Times New Roman" w:hAnsi="Times New Roman" w:cs="Times New Roman"/>
                <w:b/>
                <w:sz w:val="20"/>
                <w:szCs w:val="20"/>
              </w:rPr>
              <w:t>6</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C3155A">
              <w:rPr>
                <w:rFonts w:ascii="Times New Roman" w:hAnsi="Times New Roman" w:cs="Times New Roman"/>
                <w:b/>
                <w:sz w:val="20"/>
                <w:szCs w:val="20"/>
              </w:rPr>
              <w:t>Основные тенденции развития экономики России и международная экономика</w:t>
            </w:r>
          </w:p>
        </w:tc>
        <w:tc>
          <w:tcPr>
            <w:tcW w:w="9165" w:type="dxa"/>
          </w:tcPr>
          <w:p w:rsidR="00C3155A" w:rsidRPr="00A118A3" w:rsidRDefault="00C3155A" w:rsidP="00C3155A">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C3155A" w:rsidRPr="00D13E5C" w:rsidRDefault="00EC2B4C" w:rsidP="00C3155A">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06</w:t>
            </w:r>
          </w:p>
          <w:p w:rsidR="00C3155A"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09</w:t>
            </w: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Default="00C3155A" w:rsidP="00C3155A">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C3155A" w:rsidRPr="00A118A3" w:rsidRDefault="00832C00" w:rsidP="00C3155A">
            <w:pPr>
              <w:rPr>
                <w:rFonts w:ascii="Times New Roman" w:hAnsi="Times New Roman" w:cs="Times New Roman"/>
                <w:sz w:val="20"/>
                <w:szCs w:val="20"/>
              </w:rPr>
            </w:pPr>
            <w:r w:rsidRPr="00832C00">
              <w:rPr>
                <w:rFonts w:ascii="Times New Roman" w:hAnsi="Times New Roman" w:cs="Times New Roman"/>
                <w:sz w:val="20"/>
                <w:szCs w:val="20"/>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r>
              <w:rPr>
                <w:rFonts w:ascii="Times New Roman" w:hAnsi="Times New Roman" w:cs="Times New Roman"/>
                <w:sz w:val="20"/>
                <w:szCs w:val="20"/>
              </w:rPr>
              <w:t>.</w:t>
            </w:r>
          </w:p>
        </w:tc>
        <w:tc>
          <w:tcPr>
            <w:tcW w:w="1734" w:type="dxa"/>
          </w:tcPr>
          <w:p w:rsidR="00C3155A" w:rsidRPr="00A118A3" w:rsidRDefault="00EC2B4C" w:rsidP="00C3155A">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D13E5C">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832C00" w:rsidP="00C3155A">
            <w:pPr>
              <w:rPr>
                <w:rFonts w:ascii="Times New Roman" w:hAnsi="Times New Roman" w:cs="Times New Roman"/>
                <w:sz w:val="20"/>
                <w:szCs w:val="20"/>
              </w:rPr>
            </w:pPr>
            <w:r>
              <w:rPr>
                <w:rFonts w:ascii="Times New Roman" w:hAnsi="Times New Roman" w:cs="Times New Roman"/>
                <w:sz w:val="20"/>
                <w:szCs w:val="20"/>
              </w:rPr>
              <w:t>Показатели экономического развития Волгоградской области: анализ статистической информации</w:t>
            </w:r>
          </w:p>
        </w:tc>
        <w:tc>
          <w:tcPr>
            <w:tcW w:w="1734" w:type="dxa"/>
            <w:shd w:val="clear" w:color="auto" w:fill="auto"/>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C3155A" w:rsidP="00C3155A">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C3155A" w:rsidRPr="00A118A3" w:rsidRDefault="00C3155A" w:rsidP="00C3155A">
            <w:pPr>
              <w:jc w:val="center"/>
              <w:rPr>
                <w:rFonts w:ascii="Times New Roman" w:hAnsi="Times New Roman" w:cs="Times New Roman"/>
                <w:sz w:val="20"/>
                <w:szCs w:val="20"/>
              </w:rPr>
            </w:pP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rPr>
          <w:trHeight w:val="38"/>
        </w:trPr>
        <w:tc>
          <w:tcPr>
            <w:tcW w:w="2041" w:type="dxa"/>
            <w:vMerge/>
          </w:tcPr>
          <w:p w:rsidR="00C3155A" w:rsidRPr="00A118A3" w:rsidRDefault="00C3155A" w:rsidP="00C3155A">
            <w:pPr>
              <w:jc w:val="center"/>
              <w:rPr>
                <w:rFonts w:ascii="Times New Roman" w:hAnsi="Times New Roman" w:cs="Times New Roman"/>
                <w:b/>
                <w:sz w:val="20"/>
                <w:szCs w:val="20"/>
              </w:rPr>
            </w:pPr>
          </w:p>
        </w:tc>
        <w:tc>
          <w:tcPr>
            <w:tcW w:w="9165" w:type="dxa"/>
          </w:tcPr>
          <w:p w:rsidR="00C3155A" w:rsidRPr="00A118A3" w:rsidRDefault="00832C00" w:rsidP="00C3155A">
            <w:pPr>
              <w:rPr>
                <w:rFonts w:ascii="Times New Roman" w:hAnsi="Times New Roman" w:cs="Times New Roman"/>
                <w:sz w:val="20"/>
                <w:szCs w:val="20"/>
              </w:rPr>
            </w:pPr>
            <w:r w:rsidRPr="00832C00">
              <w:rPr>
                <w:rFonts w:ascii="Times New Roman" w:hAnsi="Times New Roman" w:cs="Times New Roman"/>
                <w:sz w:val="20"/>
                <w:szCs w:val="20"/>
              </w:rPr>
              <w:t>Региональная экономика и её особенности в сфере</w:t>
            </w:r>
            <w:r>
              <w:rPr>
                <w:rFonts w:ascii="Times New Roman" w:hAnsi="Times New Roman" w:cs="Times New Roman"/>
                <w:sz w:val="20"/>
                <w:szCs w:val="20"/>
              </w:rPr>
              <w:t xml:space="preserve"> образования</w:t>
            </w:r>
            <w:r w:rsidRPr="00832C00">
              <w:rPr>
                <w:rFonts w:ascii="Times New Roman" w:hAnsi="Times New Roman" w:cs="Times New Roman"/>
                <w:sz w:val="20"/>
                <w:szCs w:val="20"/>
              </w:rPr>
              <w:t xml:space="preserve">. Основные направления развития региональной экономики </w:t>
            </w:r>
            <w:r>
              <w:rPr>
                <w:rFonts w:ascii="Times New Roman" w:hAnsi="Times New Roman" w:cs="Times New Roman"/>
                <w:sz w:val="20"/>
                <w:szCs w:val="20"/>
              </w:rPr>
              <w:t>Волгоградской области.</w:t>
            </w:r>
            <w:r w:rsidR="00282A06">
              <w:rPr>
                <w:rFonts w:ascii="Times New Roman" w:hAnsi="Times New Roman" w:cs="Times New Roman"/>
                <w:sz w:val="20"/>
                <w:szCs w:val="20"/>
              </w:rPr>
              <w:t xml:space="preserve"> Направления импортозамещения в условиях современной экономической ситуации в сфере </w:t>
            </w:r>
            <w:r w:rsidR="00355C80">
              <w:rPr>
                <w:rFonts w:ascii="Times New Roman" w:hAnsi="Times New Roman" w:cs="Times New Roman"/>
                <w:sz w:val="20"/>
                <w:szCs w:val="20"/>
              </w:rPr>
              <w:t>информационных технологий и программирования.</w:t>
            </w:r>
          </w:p>
        </w:tc>
        <w:tc>
          <w:tcPr>
            <w:tcW w:w="1734" w:type="dxa"/>
          </w:tcPr>
          <w:p w:rsidR="00C3155A" w:rsidRPr="00A118A3" w:rsidRDefault="00EC2B4C" w:rsidP="00C3155A">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C3155A" w:rsidRPr="00A118A3" w:rsidRDefault="00C3155A" w:rsidP="00C3155A">
            <w:pPr>
              <w:jc w:val="center"/>
              <w:rPr>
                <w:rFonts w:ascii="Times New Roman" w:hAnsi="Times New Roman" w:cs="Times New Roman"/>
                <w:sz w:val="20"/>
                <w:szCs w:val="20"/>
              </w:rPr>
            </w:pPr>
          </w:p>
        </w:tc>
      </w:tr>
      <w:tr w:rsidR="00C3155A" w:rsidRPr="00A118A3" w:rsidTr="00956B16">
        <w:tc>
          <w:tcPr>
            <w:tcW w:w="11206" w:type="dxa"/>
            <w:gridSpan w:val="2"/>
          </w:tcPr>
          <w:p w:rsidR="00821D5B" w:rsidRDefault="00821D5B" w:rsidP="00C3155A">
            <w:pPr>
              <w:rPr>
                <w:rFonts w:ascii="Times New Roman" w:hAnsi="Times New Roman" w:cs="Times New Roman"/>
                <w:b/>
                <w:sz w:val="20"/>
                <w:szCs w:val="20"/>
              </w:rPr>
            </w:pPr>
          </w:p>
          <w:p w:rsidR="00C3155A" w:rsidRDefault="00C3155A" w:rsidP="00821D5B">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Раздел </w:t>
            </w:r>
            <w:r>
              <w:rPr>
                <w:rFonts w:ascii="Times New Roman" w:hAnsi="Times New Roman" w:cs="Times New Roman"/>
                <w:b/>
                <w:sz w:val="20"/>
                <w:szCs w:val="20"/>
              </w:rPr>
              <w:t>3</w:t>
            </w:r>
            <w:r w:rsidRPr="00A118A3">
              <w:rPr>
                <w:rFonts w:ascii="Times New Roman" w:hAnsi="Times New Roman" w:cs="Times New Roman"/>
                <w:b/>
                <w:sz w:val="20"/>
                <w:szCs w:val="20"/>
              </w:rPr>
              <w:t>.</w:t>
            </w:r>
            <w:r w:rsidR="008C581F">
              <w:rPr>
                <w:rFonts w:ascii="Times New Roman" w:hAnsi="Times New Roman" w:cs="Times New Roman"/>
                <w:b/>
                <w:sz w:val="20"/>
                <w:szCs w:val="20"/>
              </w:rPr>
              <w:t xml:space="preserve"> Социальная сфера.</w:t>
            </w:r>
          </w:p>
          <w:p w:rsidR="00821D5B" w:rsidRPr="00A118A3" w:rsidRDefault="00821D5B" w:rsidP="00821D5B">
            <w:pPr>
              <w:jc w:val="center"/>
              <w:rPr>
                <w:rFonts w:ascii="Times New Roman" w:hAnsi="Times New Roman" w:cs="Times New Roman"/>
                <w:sz w:val="20"/>
                <w:szCs w:val="20"/>
              </w:rPr>
            </w:pPr>
          </w:p>
        </w:tc>
        <w:tc>
          <w:tcPr>
            <w:tcW w:w="1734" w:type="dxa"/>
          </w:tcPr>
          <w:p w:rsidR="00C3155A" w:rsidRPr="00D13E5C" w:rsidRDefault="00417288" w:rsidP="00C3155A">
            <w:pPr>
              <w:jc w:val="center"/>
              <w:rPr>
                <w:rFonts w:ascii="Times New Roman" w:hAnsi="Times New Roman" w:cs="Times New Roman"/>
                <w:b/>
                <w:bCs/>
                <w:sz w:val="20"/>
                <w:szCs w:val="20"/>
              </w:rPr>
            </w:pPr>
            <w:r>
              <w:rPr>
                <w:rFonts w:ascii="Times New Roman" w:hAnsi="Times New Roman" w:cs="Times New Roman"/>
                <w:b/>
                <w:bCs/>
                <w:sz w:val="20"/>
                <w:szCs w:val="20"/>
              </w:rPr>
              <w:t>11</w:t>
            </w:r>
          </w:p>
        </w:tc>
        <w:tc>
          <w:tcPr>
            <w:tcW w:w="1620" w:type="dxa"/>
            <w:tcBorders>
              <w:top w:val="single" w:sz="4" w:space="0" w:color="auto"/>
            </w:tcBorders>
            <w:shd w:val="clear" w:color="auto" w:fill="auto"/>
          </w:tcPr>
          <w:p w:rsidR="00C3155A" w:rsidRPr="00A118A3" w:rsidRDefault="00C3155A" w:rsidP="00C3155A">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3</w:t>
            </w:r>
            <w:r w:rsidRPr="00A118A3">
              <w:rPr>
                <w:rFonts w:ascii="Times New Roman" w:hAnsi="Times New Roman" w:cs="Times New Roman"/>
                <w:b/>
                <w:sz w:val="20"/>
                <w:szCs w:val="20"/>
              </w:rPr>
              <w:t>.1.</w:t>
            </w:r>
            <w:r>
              <w:rPr>
                <w:rFonts w:ascii="Times New Roman" w:hAnsi="Times New Roman" w:cs="Times New Roman"/>
                <w:b/>
                <w:sz w:val="20"/>
                <w:szCs w:val="20"/>
              </w:rPr>
              <w:t xml:space="preserve"> </w:t>
            </w:r>
            <w:r w:rsidRPr="008C581F">
              <w:rPr>
                <w:rFonts w:ascii="Times New Roman" w:hAnsi="Times New Roman" w:cs="Times New Roman"/>
                <w:b/>
                <w:sz w:val="20"/>
                <w:szCs w:val="20"/>
              </w:rPr>
              <w:t>Социальная структура общества. Социальные общности и группы. Положение личности в обществе.</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90526"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01</w:t>
            </w:r>
          </w:p>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05</w:t>
            </w:r>
          </w:p>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166C95" w:rsidRDefault="007B7925" w:rsidP="007B7925">
            <w:pPr>
              <w:rPr>
                <w:rFonts w:ascii="Times New Roman" w:hAnsi="Times New Roman" w:cs="Times New Roman"/>
                <w:sz w:val="20"/>
                <w:szCs w:val="20"/>
              </w:rPr>
            </w:pPr>
            <w:r w:rsidRPr="00166C95">
              <w:rPr>
                <w:rFonts w:ascii="Times New Roman" w:hAnsi="Times New Roman" w:cs="Times New Roman"/>
                <w:sz w:val="20"/>
                <w:szCs w:val="20"/>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B7925" w:rsidRPr="00A118A3" w:rsidRDefault="007B7925" w:rsidP="007B7925">
            <w:pPr>
              <w:rPr>
                <w:rFonts w:ascii="Times New Roman" w:hAnsi="Times New Roman" w:cs="Times New Roman"/>
                <w:sz w:val="20"/>
                <w:szCs w:val="20"/>
              </w:rPr>
            </w:pPr>
            <w:r w:rsidRPr="00166C95">
              <w:rPr>
                <w:rFonts w:ascii="Times New Roman" w:hAnsi="Times New Roman" w:cs="Times New Roman"/>
                <w:sz w:val="20"/>
                <w:szCs w:val="20"/>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59052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166C95">
              <w:rPr>
                <w:rFonts w:ascii="Times New Roman" w:hAnsi="Times New Roman" w:cs="Times New Roman"/>
                <w:sz w:val="20"/>
                <w:szCs w:val="20"/>
              </w:rPr>
              <w:t>Социальная структура российского общества. Государственная поддержка социально незащищенных слоев общества в Российской Федерации.</w:t>
            </w:r>
          </w:p>
        </w:tc>
        <w:tc>
          <w:tcPr>
            <w:tcW w:w="1734" w:type="dxa"/>
            <w:shd w:val="clear" w:color="auto" w:fill="auto"/>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166C95">
              <w:rPr>
                <w:rFonts w:ascii="Times New Roman" w:hAnsi="Times New Roman" w:cs="Times New Roman"/>
                <w:sz w:val="20"/>
                <w:szCs w:val="20"/>
              </w:rPr>
              <w:t>Престиж профессиональной деятельности. Социальные роли человека в трудовом коллективе</w:t>
            </w:r>
            <w:r>
              <w:rPr>
                <w:rFonts w:ascii="Times New Roman" w:hAnsi="Times New Roman" w:cs="Times New Roman"/>
                <w:sz w:val="20"/>
                <w:szCs w:val="20"/>
              </w:rPr>
              <w:t>.</w:t>
            </w:r>
            <w:r w:rsidR="00355C80">
              <w:rPr>
                <w:rFonts w:ascii="Times New Roman" w:hAnsi="Times New Roman" w:cs="Times New Roman"/>
                <w:sz w:val="20"/>
                <w:szCs w:val="20"/>
              </w:rPr>
              <w:t xml:space="preserve"> Возможности профессионального роста.</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3</w:t>
            </w:r>
            <w:r w:rsidRPr="00A118A3">
              <w:rPr>
                <w:rFonts w:ascii="Times New Roman" w:hAnsi="Times New Roman" w:cs="Times New Roman"/>
                <w:b/>
                <w:sz w:val="20"/>
                <w:szCs w:val="20"/>
              </w:rPr>
              <w:t>.</w:t>
            </w:r>
            <w:r>
              <w:rPr>
                <w:rFonts w:ascii="Times New Roman" w:hAnsi="Times New Roman" w:cs="Times New Roman"/>
                <w:b/>
                <w:sz w:val="20"/>
                <w:szCs w:val="20"/>
              </w:rPr>
              <w:t>2</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C581F">
              <w:rPr>
                <w:rFonts w:ascii="Times New Roman" w:hAnsi="Times New Roman" w:cs="Times New Roman"/>
                <w:b/>
                <w:sz w:val="20"/>
                <w:szCs w:val="20"/>
              </w:rPr>
              <w:t>Семья в современном мире.</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90526"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w:t>
            </w:r>
            <w:r>
              <w:rPr>
                <w:rFonts w:ascii="Times New Roman" w:hAnsi="Times New Roman" w:cs="Times New Roman"/>
                <w:sz w:val="20"/>
                <w:szCs w:val="20"/>
              </w:rPr>
              <w:t>5</w:t>
            </w:r>
          </w:p>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w:t>
            </w:r>
            <w:r>
              <w:rPr>
                <w:rFonts w:ascii="Times New Roman" w:hAnsi="Times New Roman" w:cs="Times New Roman"/>
                <w:sz w:val="20"/>
                <w:szCs w:val="20"/>
              </w:rPr>
              <w:t>6</w:t>
            </w:r>
          </w:p>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7B7925">
            <w:pPr>
              <w:rPr>
                <w:rFonts w:ascii="Times New Roman" w:hAnsi="Times New Roman" w:cs="Times New Roman"/>
                <w:sz w:val="20"/>
                <w:szCs w:val="20"/>
              </w:rPr>
            </w:pPr>
            <w:r w:rsidRPr="00CF4B24">
              <w:rPr>
                <w:rFonts w:ascii="Times New Roman" w:hAnsi="Times New Roman" w:cs="Times New Roman"/>
                <w:sz w:val="20"/>
                <w:szCs w:val="20"/>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tc>
        <w:tc>
          <w:tcPr>
            <w:tcW w:w="1734" w:type="dxa"/>
          </w:tcPr>
          <w:p w:rsidR="007B7925" w:rsidRPr="00A118A3" w:rsidRDefault="00590526"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59052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sz w:val="20"/>
                <w:szCs w:val="20"/>
              </w:rPr>
              <w:t>Семья в современной России</w:t>
            </w:r>
          </w:p>
        </w:tc>
        <w:tc>
          <w:tcPr>
            <w:tcW w:w="1734" w:type="dxa"/>
            <w:shd w:val="clear" w:color="auto" w:fill="auto"/>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59052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shd w:val="clear" w:color="auto" w:fill="auto"/>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59052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E504E1" w:rsidP="007B7925">
            <w:pPr>
              <w:rPr>
                <w:rFonts w:ascii="Times New Roman" w:hAnsi="Times New Roman" w:cs="Times New Roman"/>
                <w:sz w:val="20"/>
                <w:szCs w:val="20"/>
              </w:rPr>
            </w:pPr>
            <w:r>
              <w:rPr>
                <w:rFonts w:ascii="Times New Roman" w:hAnsi="Times New Roman" w:cs="Times New Roman"/>
                <w:sz w:val="20"/>
                <w:szCs w:val="20"/>
              </w:rPr>
              <w:t>Ребёнок и информационные технологии: правила информационной безопасности как элемент социализации в современном мире</w:t>
            </w:r>
          </w:p>
        </w:tc>
        <w:tc>
          <w:tcPr>
            <w:tcW w:w="1734" w:type="dxa"/>
            <w:shd w:val="clear" w:color="auto" w:fill="auto"/>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3</w:t>
            </w:r>
            <w:r w:rsidRPr="00A118A3">
              <w:rPr>
                <w:rFonts w:ascii="Times New Roman" w:hAnsi="Times New Roman" w:cs="Times New Roman"/>
                <w:b/>
                <w:sz w:val="20"/>
                <w:szCs w:val="20"/>
              </w:rPr>
              <w:t>.</w:t>
            </w:r>
            <w:r>
              <w:rPr>
                <w:rFonts w:ascii="Times New Roman" w:hAnsi="Times New Roman" w:cs="Times New Roman"/>
                <w:b/>
                <w:sz w:val="20"/>
                <w:szCs w:val="20"/>
              </w:rPr>
              <w:t>3</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C581F">
              <w:rPr>
                <w:rFonts w:ascii="Times New Roman" w:hAnsi="Times New Roman" w:cs="Times New Roman"/>
                <w:b/>
                <w:sz w:val="20"/>
                <w:szCs w:val="20"/>
              </w:rPr>
              <w:t>Этнические общности и нации</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90526"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w:t>
            </w:r>
            <w:r>
              <w:rPr>
                <w:rFonts w:ascii="Times New Roman" w:hAnsi="Times New Roman" w:cs="Times New Roman"/>
                <w:sz w:val="20"/>
                <w:szCs w:val="20"/>
              </w:rPr>
              <w:t>5</w:t>
            </w:r>
          </w:p>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w:t>
            </w:r>
            <w:r>
              <w:rPr>
                <w:rFonts w:ascii="Times New Roman" w:hAnsi="Times New Roman" w:cs="Times New Roman"/>
                <w:sz w:val="20"/>
                <w:szCs w:val="20"/>
              </w:rPr>
              <w:t>6</w:t>
            </w:r>
          </w:p>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7B7925">
            <w:pPr>
              <w:rPr>
                <w:rFonts w:ascii="Times New Roman" w:hAnsi="Times New Roman" w:cs="Times New Roman"/>
                <w:sz w:val="20"/>
                <w:szCs w:val="20"/>
              </w:rPr>
            </w:pPr>
            <w:r w:rsidRPr="00365926">
              <w:rPr>
                <w:rFonts w:ascii="Times New Roman" w:hAnsi="Times New Roman" w:cs="Times New Roman"/>
                <w:sz w:val="20"/>
                <w:szCs w:val="20"/>
              </w:rPr>
              <w:t xml:space="preserve">Миграционные процессы в современном мире. Этнические общности. Нации и межнациональные отношения. </w:t>
            </w:r>
            <w:proofErr w:type="spellStart"/>
            <w:r w:rsidRPr="00365926">
              <w:rPr>
                <w:rFonts w:ascii="Times New Roman" w:hAnsi="Times New Roman" w:cs="Times New Roman"/>
                <w:sz w:val="20"/>
                <w:szCs w:val="20"/>
              </w:rPr>
              <w:t>Этносоциальные</w:t>
            </w:r>
            <w:proofErr w:type="spellEnd"/>
            <w:r w:rsidRPr="00365926">
              <w:rPr>
                <w:rFonts w:ascii="Times New Roman" w:hAnsi="Times New Roman" w:cs="Times New Roman"/>
                <w:sz w:val="20"/>
                <w:szCs w:val="20"/>
              </w:rPr>
              <w:t xml:space="preserve"> конфликты, способы их предотвращения и пути разрешения. Конституционные принципы национальной политики в Российской Федерации</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3</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3</w:t>
            </w:r>
            <w:r w:rsidRPr="00A118A3">
              <w:rPr>
                <w:rFonts w:ascii="Times New Roman" w:hAnsi="Times New Roman" w:cs="Times New Roman"/>
                <w:b/>
                <w:sz w:val="20"/>
                <w:szCs w:val="20"/>
              </w:rPr>
              <w:t>.</w:t>
            </w:r>
            <w:r>
              <w:rPr>
                <w:rFonts w:ascii="Times New Roman" w:hAnsi="Times New Roman" w:cs="Times New Roman"/>
                <w:b/>
                <w:sz w:val="20"/>
                <w:szCs w:val="20"/>
              </w:rPr>
              <w:t>4</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C581F">
              <w:rPr>
                <w:rFonts w:ascii="Times New Roman" w:hAnsi="Times New Roman" w:cs="Times New Roman"/>
                <w:b/>
                <w:sz w:val="20"/>
                <w:szCs w:val="20"/>
              </w:rPr>
              <w:t>Социальные нормы и социальный контроль. Социальный конфликт и способы его разрешения.</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90526"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620" w:type="dxa"/>
            <w:vMerge w:val="restart"/>
            <w:tcBorders>
              <w:top w:val="single" w:sz="4" w:space="0" w:color="auto"/>
            </w:tcBorders>
            <w:shd w:val="clear" w:color="auto" w:fill="auto"/>
          </w:tcPr>
          <w:p w:rsidR="007B7925" w:rsidRPr="007B7925"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04</w:t>
            </w:r>
          </w:p>
          <w:p w:rsidR="007B7925" w:rsidRPr="00A118A3" w:rsidRDefault="007B7925" w:rsidP="007B7925">
            <w:pPr>
              <w:jc w:val="center"/>
              <w:rPr>
                <w:rFonts w:ascii="Times New Roman" w:hAnsi="Times New Roman" w:cs="Times New Roman"/>
                <w:sz w:val="20"/>
                <w:szCs w:val="20"/>
              </w:rPr>
            </w:pPr>
            <w:r w:rsidRPr="007B7925">
              <w:rPr>
                <w:rFonts w:ascii="Times New Roman" w:hAnsi="Times New Roman" w:cs="Times New Roman"/>
                <w:sz w:val="20"/>
                <w:szCs w:val="20"/>
              </w:rPr>
              <w:t>ОК 05</w:t>
            </w: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365926" w:rsidRDefault="007B7925" w:rsidP="007B7925">
            <w:pPr>
              <w:rPr>
                <w:rFonts w:ascii="Times New Roman" w:hAnsi="Times New Roman" w:cs="Times New Roman"/>
                <w:sz w:val="20"/>
                <w:szCs w:val="20"/>
              </w:rPr>
            </w:pPr>
            <w:r w:rsidRPr="00365926">
              <w:rPr>
                <w:rFonts w:ascii="Times New Roman" w:hAnsi="Times New Roman" w:cs="Times New Roman"/>
                <w:sz w:val="20"/>
                <w:szCs w:val="20"/>
              </w:rPr>
              <w:t>Социальные нормы и отклоняющееся (девиантное) поведение. Формы социальных девиаций. Конформизм. Социальный контроль и самоконтроль.</w:t>
            </w:r>
          </w:p>
          <w:p w:rsidR="007B7925" w:rsidRPr="00A118A3" w:rsidRDefault="007B7925" w:rsidP="007B7925">
            <w:pPr>
              <w:rPr>
                <w:rFonts w:ascii="Times New Roman" w:hAnsi="Times New Roman" w:cs="Times New Roman"/>
                <w:sz w:val="20"/>
                <w:szCs w:val="20"/>
              </w:rPr>
            </w:pPr>
            <w:r w:rsidRPr="00365926">
              <w:rPr>
                <w:rFonts w:ascii="Times New Roman" w:hAnsi="Times New Roman" w:cs="Times New Roman"/>
                <w:sz w:val="20"/>
                <w:szCs w:val="20"/>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365926">
              <w:rPr>
                <w:rFonts w:ascii="Times New Roman" w:hAnsi="Times New Roman" w:cs="Times New Roman"/>
                <w:sz w:val="20"/>
                <w:szCs w:val="20"/>
              </w:rPr>
              <w:t>Способы разрешения социальных конфликтов. Особенности профессиональной деятельности социолога, социального психолога</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365926">
              <w:rPr>
                <w:rFonts w:ascii="Times New Roman" w:hAnsi="Times New Roman" w:cs="Times New Roman"/>
                <w:sz w:val="20"/>
                <w:szCs w:val="20"/>
              </w:rPr>
              <w:t>Конфликты в трудовых коллективах и пути их преодоления. Стратегии поведения в конфликтной ситуации</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c>
          <w:tcPr>
            <w:tcW w:w="11206" w:type="dxa"/>
            <w:gridSpan w:val="2"/>
          </w:tcPr>
          <w:p w:rsidR="007B7925" w:rsidRDefault="007B7925" w:rsidP="007B7925">
            <w:pPr>
              <w:rPr>
                <w:rFonts w:ascii="Times New Roman" w:hAnsi="Times New Roman" w:cs="Times New Roman"/>
                <w:b/>
                <w:sz w:val="20"/>
                <w:szCs w:val="20"/>
              </w:rPr>
            </w:pPr>
          </w:p>
          <w:p w:rsidR="007B7925"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Раздел </w:t>
            </w:r>
            <w:r>
              <w:rPr>
                <w:rFonts w:ascii="Times New Roman" w:hAnsi="Times New Roman" w:cs="Times New Roman"/>
                <w:b/>
                <w:sz w:val="20"/>
                <w:szCs w:val="20"/>
              </w:rPr>
              <w:t>4</w:t>
            </w:r>
            <w:r w:rsidRPr="00A118A3">
              <w:rPr>
                <w:rFonts w:ascii="Times New Roman" w:hAnsi="Times New Roman" w:cs="Times New Roman"/>
                <w:b/>
                <w:sz w:val="20"/>
                <w:szCs w:val="20"/>
              </w:rPr>
              <w:t>.</w:t>
            </w:r>
            <w:r>
              <w:rPr>
                <w:rFonts w:ascii="Times New Roman" w:hAnsi="Times New Roman" w:cs="Times New Roman"/>
                <w:b/>
                <w:sz w:val="20"/>
                <w:szCs w:val="20"/>
              </w:rPr>
              <w:t xml:space="preserve"> Политическая сфера</w:t>
            </w:r>
          </w:p>
          <w:p w:rsidR="007B7925" w:rsidRPr="00A118A3" w:rsidRDefault="007B7925" w:rsidP="007B7925">
            <w:pPr>
              <w:jc w:val="center"/>
              <w:rPr>
                <w:rFonts w:ascii="Times New Roman" w:hAnsi="Times New Roman" w:cs="Times New Roman"/>
                <w:sz w:val="20"/>
                <w:szCs w:val="20"/>
              </w:rPr>
            </w:pPr>
          </w:p>
        </w:tc>
        <w:tc>
          <w:tcPr>
            <w:tcW w:w="1734" w:type="dxa"/>
          </w:tcPr>
          <w:p w:rsidR="007B7925" w:rsidRPr="00590526" w:rsidRDefault="00417288" w:rsidP="007B7925">
            <w:pPr>
              <w:jc w:val="center"/>
              <w:rPr>
                <w:rFonts w:ascii="Times New Roman" w:hAnsi="Times New Roman" w:cs="Times New Roman"/>
                <w:b/>
                <w:bCs/>
                <w:sz w:val="20"/>
                <w:szCs w:val="20"/>
              </w:rPr>
            </w:pPr>
            <w:r>
              <w:rPr>
                <w:rFonts w:ascii="Times New Roman" w:hAnsi="Times New Roman" w:cs="Times New Roman"/>
                <w:b/>
                <w:bCs/>
                <w:sz w:val="20"/>
                <w:szCs w:val="20"/>
              </w:rPr>
              <w:t>12</w:t>
            </w:r>
          </w:p>
        </w:tc>
        <w:tc>
          <w:tcPr>
            <w:tcW w:w="1620" w:type="dxa"/>
            <w:tcBorders>
              <w:top w:val="single" w:sz="4" w:space="0" w:color="auto"/>
            </w:tcBorders>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4.1</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21D5B">
              <w:rPr>
                <w:rFonts w:ascii="Times New Roman" w:hAnsi="Times New Roman" w:cs="Times New Roman"/>
                <w:b/>
                <w:sz w:val="20"/>
                <w:szCs w:val="20"/>
              </w:rPr>
              <w:t>Политика и власть. Политическая система</w:t>
            </w:r>
            <w:r>
              <w:rPr>
                <w:rFonts w:ascii="Times New Roman" w:hAnsi="Times New Roman" w:cs="Times New Roman"/>
                <w:b/>
                <w:sz w:val="20"/>
                <w:szCs w:val="20"/>
              </w:rPr>
              <w:t>.</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200AD"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1620" w:type="dxa"/>
            <w:vMerge w:val="restart"/>
            <w:tcBorders>
              <w:top w:val="single" w:sz="4" w:space="0" w:color="auto"/>
            </w:tcBorders>
            <w:shd w:val="clear" w:color="auto" w:fill="auto"/>
          </w:tcPr>
          <w:p w:rsidR="00265068" w:rsidRPr="00A118A3" w:rsidRDefault="00265068" w:rsidP="00265068">
            <w:pPr>
              <w:jc w:val="center"/>
              <w:rPr>
                <w:rFonts w:ascii="Times New Roman" w:hAnsi="Times New Roman" w:cs="Times New Roman"/>
                <w:sz w:val="20"/>
                <w:szCs w:val="20"/>
              </w:rPr>
            </w:pPr>
            <w:r w:rsidRPr="007B7925">
              <w:rPr>
                <w:rFonts w:ascii="Times New Roman" w:hAnsi="Times New Roman" w:cs="Times New Roman"/>
                <w:sz w:val="20"/>
                <w:szCs w:val="20"/>
              </w:rPr>
              <w:t>ОК 0</w:t>
            </w:r>
            <w:r>
              <w:rPr>
                <w:rFonts w:ascii="Times New Roman" w:hAnsi="Times New Roman" w:cs="Times New Roman"/>
                <w:sz w:val="20"/>
                <w:szCs w:val="20"/>
              </w:rPr>
              <w:t>5</w:t>
            </w:r>
          </w:p>
          <w:p w:rsidR="00265068" w:rsidRPr="00A118A3" w:rsidRDefault="00265068" w:rsidP="00265068">
            <w:pPr>
              <w:jc w:val="center"/>
              <w:rPr>
                <w:rFonts w:ascii="Times New Roman" w:hAnsi="Times New Roman" w:cs="Times New Roman"/>
                <w:sz w:val="20"/>
                <w:szCs w:val="20"/>
              </w:rPr>
            </w:pPr>
            <w:r w:rsidRPr="007B7925">
              <w:rPr>
                <w:rFonts w:ascii="Times New Roman" w:hAnsi="Times New Roman" w:cs="Times New Roman"/>
                <w:sz w:val="20"/>
                <w:szCs w:val="20"/>
              </w:rPr>
              <w:t>ОК 0</w:t>
            </w:r>
            <w:r>
              <w:rPr>
                <w:rFonts w:ascii="Times New Roman" w:hAnsi="Times New Roman" w:cs="Times New Roman"/>
                <w:sz w:val="20"/>
                <w:szCs w:val="20"/>
              </w:rPr>
              <w:t>6</w:t>
            </w:r>
          </w:p>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Политическая власть и субъекты политики в современном обществе. Политические институты. Политическая деятельность.</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Политическая система общества, ее структура и функции. Политическая система Российской Федерации на современном этапе</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w:t>
            </w:r>
          </w:p>
          <w:p w:rsidR="007B7925" w:rsidRPr="00A118A3"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Типология форм государства</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6</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w:t>
            </w:r>
          </w:p>
          <w:p w:rsidR="007B7925" w:rsidRPr="00A118A3"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Обеспечение национальной безопасности в Российской Федерации. Опасность коррупции, антикоррупционная политика государства, механизмы противодействия коррупции.  Государственная политика Российской Федерации по противодействию экстремизму</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4</w:t>
            </w:r>
            <w:r w:rsidRPr="00A118A3">
              <w:rPr>
                <w:rFonts w:ascii="Times New Roman" w:hAnsi="Times New Roman" w:cs="Times New Roman"/>
                <w:b/>
                <w:sz w:val="20"/>
                <w:szCs w:val="20"/>
              </w:rPr>
              <w:t>.</w:t>
            </w:r>
            <w:r>
              <w:rPr>
                <w:rFonts w:ascii="Times New Roman" w:hAnsi="Times New Roman" w:cs="Times New Roman"/>
                <w:b/>
                <w:sz w:val="20"/>
                <w:szCs w:val="20"/>
              </w:rPr>
              <w:t>2</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21D5B">
              <w:rPr>
                <w:rFonts w:ascii="Times New Roman" w:hAnsi="Times New Roman" w:cs="Times New Roman"/>
                <w:b/>
                <w:sz w:val="20"/>
                <w:szCs w:val="20"/>
              </w:rPr>
              <w:t>Политическая культура общества и личности. Политический процесс и его участники</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200AD"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1620" w:type="dxa"/>
            <w:vMerge w:val="restart"/>
            <w:tcBorders>
              <w:top w:val="single" w:sz="4" w:space="0" w:color="auto"/>
            </w:tcBorders>
            <w:shd w:val="clear" w:color="auto" w:fill="auto"/>
          </w:tcPr>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03</w:t>
            </w:r>
          </w:p>
          <w:p w:rsidR="007B7925" w:rsidRPr="00A118A3"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04</w:t>
            </w: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Политический процесс и участие в нем субъектов политики. Формы участия граждан в политике</w:t>
            </w:r>
            <w:r>
              <w:rPr>
                <w:rFonts w:ascii="Times New Roman" w:hAnsi="Times New Roman" w:cs="Times New Roman"/>
                <w:sz w:val="20"/>
                <w:szCs w:val="20"/>
              </w:rPr>
              <w:t>.</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Политические партии как субъекты политики, их функции, виды. Типы партийных систем.</w:t>
            </w:r>
          </w:p>
          <w:p w:rsidR="007B7925"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Избирательная система. Типы избирательных систем: мажоритарная, пропорциональная, смешанная. Избирательная система в Российской Федерации</w:t>
            </w:r>
            <w:r>
              <w:rPr>
                <w:rFonts w:ascii="Times New Roman" w:hAnsi="Times New Roman" w:cs="Times New Roman"/>
                <w:sz w:val="20"/>
                <w:szCs w:val="20"/>
              </w:rPr>
              <w:t>.</w:t>
            </w:r>
          </w:p>
          <w:p w:rsidR="007B7925" w:rsidRPr="0034476D"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Политическая элита и политическое лидерство. Типология лидерства.</w:t>
            </w:r>
          </w:p>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5</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34476D">
              <w:rPr>
                <w:rFonts w:ascii="Times New Roman" w:hAnsi="Times New Roman" w:cs="Times New Roman"/>
                <w:sz w:val="20"/>
                <w:szCs w:val="20"/>
              </w:rPr>
              <w:t>Роль профсоюзов в формировании основ гражданского общества. Профсоюзная деятельность в области защиты прав работника</w:t>
            </w:r>
            <w:r>
              <w:rPr>
                <w:rFonts w:ascii="Times New Roman" w:hAnsi="Times New Roman" w:cs="Times New Roman"/>
                <w:sz w:val="20"/>
                <w:szCs w:val="20"/>
              </w:rPr>
              <w:t>.</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c>
          <w:tcPr>
            <w:tcW w:w="11206" w:type="dxa"/>
            <w:gridSpan w:val="2"/>
          </w:tcPr>
          <w:p w:rsidR="007B7925" w:rsidRDefault="007B7925" w:rsidP="007B7925">
            <w:pPr>
              <w:rPr>
                <w:rFonts w:ascii="Times New Roman" w:hAnsi="Times New Roman" w:cs="Times New Roman"/>
                <w:b/>
                <w:sz w:val="20"/>
                <w:szCs w:val="20"/>
              </w:rPr>
            </w:pPr>
          </w:p>
          <w:p w:rsidR="007B7925"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Раздел </w:t>
            </w:r>
            <w:r>
              <w:rPr>
                <w:rFonts w:ascii="Times New Roman" w:hAnsi="Times New Roman" w:cs="Times New Roman"/>
                <w:b/>
                <w:sz w:val="20"/>
                <w:szCs w:val="20"/>
              </w:rPr>
              <w:t>5</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21D5B">
              <w:rPr>
                <w:rFonts w:ascii="Times New Roman" w:hAnsi="Times New Roman" w:cs="Times New Roman"/>
                <w:b/>
                <w:sz w:val="20"/>
                <w:szCs w:val="20"/>
              </w:rPr>
              <w:t>Правовое регулирование общественных отношений в Российской</w:t>
            </w:r>
            <w:r>
              <w:rPr>
                <w:rFonts w:ascii="Times New Roman" w:hAnsi="Times New Roman" w:cs="Times New Roman"/>
                <w:b/>
                <w:sz w:val="20"/>
                <w:szCs w:val="20"/>
              </w:rPr>
              <w:t xml:space="preserve"> Федерации</w:t>
            </w:r>
          </w:p>
          <w:p w:rsidR="007B7925" w:rsidRPr="00A118A3" w:rsidRDefault="007B7925" w:rsidP="007B7925">
            <w:pPr>
              <w:rPr>
                <w:rFonts w:ascii="Times New Roman" w:hAnsi="Times New Roman" w:cs="Times New Roman"/>
                <w:sz w:val="20"/>
                <w:szCs w:val="20"/>
              </w:rPr>
            </w:pPr>
          </w:p>
        </w:tc>
        <w:tc>
          <w:tcPr>
            <w:tcW w:w="1734" w:type="dxa"/>
          </w:tcPr>
          <w:p w:rsidR="007B7925" w:rsidRPr="001F3E7E" w:rsidRDefault="00417288" w:rsidP="007B7925">
            <w:pPr>
              <w:jc w:val="center"/>
              <w:rPr>
                <w:rFonts w:ascii="Times New Roman" w:hAnsi="Times New Roman" w:cs="Times New Roman"/>
                <w:b/>
                <w:bCs/>
                <w:sz w:val="20"/>
                <w:szCs w:val="20"/>
              </w:rPr>
            </w:pPr>
            <w:r>
              <w:rPr>
                <w:rFonts w:ascii="Times New Roman" w:hAnsi="Times New Roman" w:cs="Times New Roman"/>
                <w:b/>
                <w:bCs/>
                <w:sz w:val="20"/>
                <w:szCs w:val="20"/>
              </w:rPr>
              <w:t>17</w:t>
            </w:r>
          </w:p>
        </w:tc>
        <w:tc>
          <w:tcPr>
            <w:tcW w:w="1620" w:type="dxa"/>
            <w:tcBorders>
              <w:top w:val="single" w:sz="4" w:space="0" w:color="auto"/>
            </w:tcBorders>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5</w:t>
            </w:r>
            <w:r w:rsidRPr="00A118A3">
              <w:rPr>
                <w:rFonts w:ascii="Times New Roman" w:hAnsi="Times New Roman" w:cs="Times New Roman"/>
                <w:b/>
                <w:sz w:val="20"/>
                <w:szCs w:val="20"/>
              </w:rPr>
              <w:t>.1.</w:t>
            </w:r>
            <w:r>
              <w:rPr>
                <w:rFonts w:ascii="Times New Roman" w:hAnsi="Times New Roman" w:cs="Times New Roman"/>
                <w:b/>
                <w:sz w:val="20"/>
                <w:szCs w:val="20"/>
              </w:rPr>
              <w:t xml:space="preserve"> </w:t>
            </w:r>
            <w:r w:rsidRPr="00F72B81">
              <w:rPr>
                <w:rFonts w:ascii="Times New Roman" w:hAnsi="Times New Roman" w:cs="Times New Roman"/>
                <w:b/>
                <w:sz w:val="20"/>
                <w:szCs w:val="20"/>
              </w:rPr>
              <w:t>Право в системе социальных норм</w:t>
            </w:r>
            <w:r>
              <w:rPr>
                <w:rFonts w:ascii="Times New Roman" w:hAnsi="Times New Roman" w:cs="Times New Roman"/>
                <w:b/>
                <w:sz w:val="20"/>
                <w:szCs w:val="20"/>
              </w:rPr>
              <w:t>.</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5200AD"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01</w:t>
            </w:r>
          </w:p>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7B7925" w:rsidRPr="00A118A3"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09</w:t>
            </w: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7B7925">
            <w:pPr>
              <w:rPr>
                <w:rFonts w:ascii="Times New Roman" w:hAnsi="Times New Roman" w:cs="Times New Roman"/>
                <w:sz w:val="20"/>
                <w:szCs w:val="20"/>
              </w:rPr>
            </w:pPr>
            <w:r w:rsidRPr="005C76EF">
              <w:rPr>
                <w:rFonts w:ascii="Times New Roman" w:hAnsi="Times New Roman" w:cs="Times New Roman"/>
                <w:sz w:val="20"/>
                <w:szCs w:val="20"/>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5200AD">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5C76EF">
              <w:rPr>
                <w:rFonts w:ascii="Times New Roman" w:hAnsi="Times New Roman" w:cs="Times New Roman"/>
                <w:sz w:val="20"/>
                <w:szCs w:val="20"/>
              </w:rPr>
              <w:t>Особенности правового статуса несовершеннолетних.</w:t>
            </w:r>
          </w:p>
        </w:tc>
        <w:tc>
          <w:tcPr>
            <w:tcW w:w="1734" w:type="dxa"/>
            <w:shd w:val="clear" w:color="auto" w:fill="auto"/>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5C76EF">
              <w:rPr>
                <w:rFonts w:ascii="Times New Roman" w:hAnsi="Times New Roman" w:cs="Times New Roman"/>
                <w:sz w:val="20"/>
                <w:szCs w:val="20"/>
              </w:rPr>
              <w:t>Соблюдение правовых норм в профессиональной деятельности</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lastRenderedPageBreak/>
              <w:t xml:space="preserve">Тема </w:t>
            </w:r>
            <w:r>
              <w:rPr>
                <w:rFonts w:ascii="Times New Roman" w:hAnsi="Times New Roman" w:cs="Times New Roman"/>
                <w:b/>
                <w:sz w:val="20"/>
                <w:szCs w:val="20"/>
              </w:rPr>
              <w:t xml:space="preserve">5.2. </w:t>
            </w:r>
            <w:r w:rsidRPr="00821D5B">
              <w:rPr>
                <w:rFonts w:ascii="Times New Roman" w:hAnsi="Times New Roman" w:cs="Times New Roman"/>
                <w:b/>
                <w:sz w:val="20"/>
                <w:szCs w:val="20"/>
              </w:rPr>
              <w:t>Основы конституционного права Российской Федерации</w:t>
            </w:r>
            <w:r>
              <w:rPr>
                <w:rFonts w:ascii="Times New Roman" w:hAnsi="Times New Roman" w:cs="Times New Roman"/>
                <w:b/>
                <w:sz w:val="20"/>
                <w:szCs w:val="20"/>
              </w:rPr>
              <w:t>.</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1F3E7E"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7B7925" w:rsidRPr="00A118A3"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07</w:t>
            </w: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7B7925">
            <w:pPr>
              <w:rPr>
                <w:rFonts w:ascii="Times New Roman" w:hAnsi="Times New Roman" w:cs="Times New Roman"/>
                <w:sz w:val="20"/>
                <w:szCs w:val="20"/>
              </w:rPr>
            </w:pPr>
            <w:r w:rsidRPr="003761B2">
              <w:rPr>
                <w:rFonts w:ascii="Times New Roman" w:hAnsi="Times New Roman" w:cs="Times New Roman"/>
                <w:sz w:val="20"/>
                <w:szCs w:val="20"/>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5.3</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21D5B">
              <w:rPr>
                <w:rFonts w:ascii="Times New Roman" w:hAnsi="Times New Roman" w:cs="Times New Roman"/>
                <w:b/>
                <w:sz w:val="20"/>
                <w:szCs w:val="20"/>
              </w:rPr>
              <w:t>Правовое регулирование гражданских, семейных, трудовых, образовательных правоотношений</w:t>
            </w:r>
            <w:r>
              <w:rPr>
                <w:rFonts w:ascii="Times New Roman" w:hAnsi="Times New Roman" w:cs="Times New Roman"/>
                <w:b/>
                <w:sz w:val="20"/>
                <w:szCs w:val="20"/>
              </w:rPr>
              <w:t>.</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1F3E7E"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5</w:t>
            </w:r>
          </w:p>
        </w:tc>
        <w:tc>
          <w:tcPr>
            <w:tcW w:w="1620" w:type="dxa"/>
            <w:vMerge w:val="restart"/>
            <w:tcBorders>
              <w:top w:val="single" w:sz="4" w:space="0" w:color="auto"/>
            </w:tcBorders>
            <w:shd w:val="clear" w:color="auto" w:fill="auto"/>
          </w:tcPr>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02</w:t>
            </w:r>
          </w:p>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06</w:t>
            </w:r>
          </w:p>
          <w:p w:rsidR="007B7925" w:rsidRPr="00A118A3"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09</w:t>
            </w: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7B7925"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r>
              <w:rPr>
                <w:rFonts w:ascii="Times New Roman" w:hAnsi="Times New Roman" w:cs="Times New Roman"/>
                <w:sz w:val="20"/>
                <w:szCs w:val="20"/>
              </w:rPr>
              <w:t>.</w:t>
            </w:r>
          </w:p>
          <w:p w:rsidR="007B7925"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r>
              <w:rPr>
                <w:rFonts w:ascii="Times New Roman" w:hAnsi="Times New Roman" w:cs="Times New Roman"/>
                <w:sz w:val="20"/>
                <w:szCs w:val="20"/>
              </w:rPr>
              <w:t>.</w:t>
            </w:r>
          </w:p>
          <w:p w:rsidR="007B7925" w:rsidRPr="00A118A3"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3</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Гражданская дееспособность несовершеннолетних.</w:t>
            </w:r>
          </w:p>
          <w:p w:rsidR="007B7925"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Правовое регулирование отношений супругов. Права и обязанности родителей и детей</w:t>
            </w:r>
            <w:r>
              <w:rPr>
                <w:rFonts w:ascii="Times New Roman" w:hAnsi="Times New Roman" w:cs="Times New Roman"/>
                <w:sz w:val="20"/>
                <w:szCs w:val="20"/>
              </w:rPr>
              <w:t>.</w:t>
            </w:r>
          </w:p>
          <w:p w:rsidR="007B7925"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Особенности трудовых правоотношений несовершеннолетних работников</w:t>
            </w:r>
            <w:r>
              <w:rPr>
                <w:rFonts w:ascii="Times New Roman" w:hAnsi="Times New Roman" w:cs="Times New Roman"/>
                <w:sz w:val="20"/>
                <w:szCs w:val="20"/>
              </w:rPr>
              <w:t>.</w:t>
            </w:r>
          </w:p>
          <w:p w:rsidR="007B7925" w:rsidRPr="00A118A3"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Порядок оказания платных образовательных услуг</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832917">
              <w:rPr>
                <w:rFonts w:ascii="Times New Roman" w:hAnsi="Times New Roman" w:cs="Times New Roman"/>
                <w:sz w:val="20"/>
                <w:szCs w:val="20"/>
              </w:rPr>
              <w:t xml:space="preserve">Коллективный договор. Трудовые споры и порядок их разрешения. Особенность регулирования трудовых отношений в сфере </w:t>
            </w:r>
            <w:r w:rsidR="00E504E1">
              <w:rPr>
                <w:rFonts w:ascii="Times New Roman" w:hAnsi="Times New Roman" w:cs="Times New Roman"/>
                <w:sz w:val="20"/>
                <w:szCs w:val="20"/>
              </w:rPr>
              <w:t>информационных технологий</w:t>
            </w:r>
            <w:r>
              <w:rPr>
                <w:rFonts w:ascii="Times New Roman" w:hAnsi="Times New Roman" w:cs="Times New Roman"/>
                <w:sz w:val="20"/>
                <w:szCs w:val="20"/>
              </w:rPr>
              <w:t>.</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5.4</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21D5B">
              <w:rPr>
                <w:rFonts w:ascii="Times New Roman" w:hAnsi="Times New Roman" w:cs="Times New Roman"/>
                <w:b/>
                <w:sz w:val="20"/>
                <w:szCs w:val="20"/>
              </w:rPr>
              <w:t xml:space="preserve">Правовое регулирование налоговых, административных, уголовных правоотношений. </w:t>
            </w:r>
            <w:r w:rsidRPr="00821D5B">
              <w:rPr>
                <w:rFonts w:ascii="Times New Roman" w:hAnsi="Times New Roman" w:cs="Times New Roman"/>
                <w:b/>
                <w:sz w:val="20"/>
                <w:szCs w:val="20"/>
              </w:rPr>
              <w:lastRenderedPageBreak/>
              <w:t>Экологическое законодательство.</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lastRenderedPageBreak/>
              <w:t>Содержание учебного материала</w:t>
            </w:r>
          </w:p>
        </w:tc>
        <w:tc>
          <w:tcPr>
            <w:tcW w:w="1734" w:type="dxa"/>
          </w:tcPr>
          <w:p w:rsidR="007B7925" w:rsidRPr="001F3E7E"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02</w:t>
            </w:r>
          </w:p>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265068" w:rsidRPr="00265068"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06</w:t>
            </w:r>
          </w:p>
          <w:p w:rsidR="007B7925" w:rsidRPr="00A118A3" w:rsidRDefault="00265068" w:rsidP="00265068">
            <w:pPr>
              <w:jc w:val="center"/>
              <w:rPr>
                <w:rFonts w:ascii="Times New Roman" w:hAnsi="Times New Roman" w:cs="Times New Roman"/>
                <w:sz w:val="20"/>
                <w:szCs w:val="20"/>
              </w:rPr>
            </w:pPr>
            <w:r w:rsidRPr="00265068">
              <w:rPr>
                <w:rFonts w:ascii="Times New Roman" w:hAnsi="Times New Roman" w:cs="Times New Roman"/>
                <w:sz w:val="20"/>
                <w:szCs w:val="20"/>
              </w:rPr>
              <w:t>ОК 09</w:t>
            </w: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Default="007B7925" w:rsidP="007B7925">
            <w:pPr>
              <w:rPr>
                <w:rFonts w:ascii="Times New Roman" w:hAnsi="Times New Roman" w:cs="Times New Roman"/>
                <w:sz w:val="20"/>
                <w:szCs w:val="20"/>
              </w:rPr>
            </w:pPr>
            <w:r w:rsidRPr="004407C1">
              <w:rPr>
                <w:rFonts w:ascii="Times New Roman" w:hAnsi="Times New Roman" w:cs="Times New Roman"/>
                <w:sz w:val="20"/>
                <w:szCs w:val="20"/>
              </w:rPr>
              <w:t>Административное право и его субъекты. Административное правонарушение и административная ответственность</w:t>
            </w:r>
            <w:r>
              <w:rPr>
                <w:rFonts w:ascii="Times New Roman" w:hAnsi="Times New Roman" w:cs="Times New Roman"/>
                <w:sz w:val="20"/>
                <w:szCs w:val="20"/>
              </w:rPr>
              <w:t>.</w:t>
            </w:r>
          </w:p>
          <w:p w:rsidR="007B7925" w:rsidRDefault="007B7925" w:rsidP="007B7925">
            <w:pPr>
              <w:rPr>
                <w:rFonts w:ascii="Times New Roman" w:hAnsi="Times New Roman" w:cs="Times New Roman"/>
                <w:sz w:val="20"/>
                <w:szCs w:val="20"/>
              </w:rPr>
            </w:pPr>
            <w:r w:rsidRPr="004407C1">
              <w:rPr>
                <w:rFonts w:ascii="Times New Roman" w:hAnsi="Times New Roman" w:cs="Times New Roman"/>
                <w:sz w:val="20"/>
                <w:szCs w:val="20"/>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r>
              <w:rPr>
                <w:rFonts w:ascii="Times New Roman" w:hAnsi="Times New Roman" w:cs="Times New Roman"/>
                <w:sz w:val="20"/>
                <w:szCs w:val="20"/>
              </w:rPr>
              <w:t>.</w:t>
            </w:r>
          </w:p>
          <w:p w:rsidR="007B7925" w:rsidRPr="00A118A3" w:rsidRDefault="007B7925" w:rsidP="007B7925">
            <w:pPr>
              <w:rPr>
                <w:rFonts w:ascii="Times New Roman" w:hAnsi="Times New Roman" w:cs="Times New Roman"/>
                <w:sz w:val="20"/>
                <w:szCs w:val="20"/>
              </w:rPr>
            </w:pPr>
            <w:r w:rsidRPr="004407C1">
              <w:rPr>
                <w:rFonts w:ascii="Times New Roman" w:hAnsi="Times New Roman" w:cs="Times New Roman"/>
                <w:sz w:val="20"/>
                <w:szCs w:val="20"/>
              </w:rPr>
              <w:lastRenderedPageBreak/>
              <w:t>Экологическое законодательство. Экологические правонарушения. Способы защиты права на благоприятную окружающую среду</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4407C1">
              <w:rPr>
                <w:rFonts w:ascii="Times New Roman" w:hAnsi="Times New Roman" w:cs="Times New Roman"/>
                <w:sz w:val="20"/>
                <w:szCs w:val="20"/>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Тема </w:t>
            </w:r>
            <w:r>
              <w:rPr>
                <w:rFonts w:ascii="Times New Roman" w:hAnsi="Times New Roman" w:cs="Times New Roman"/>
                <w:b/>
                <w:sz w:val="20"/>
                <w:szCs w:val="20"/>
              </w:rPr>
              <w:t>5.5</w:t>
            </w:r>
            <w:r w:rsidRPr="00A118A3">
              <w:rPr>
                <w:rFonts w:ascii="Times New Roman" w:hAnsi="Times New Roman" w:cs="Times New Roman"/>
                <w:b/>
                <w:sz w:val="20"/>
                <w:szCs w:val="20"/>
              </w:rPr>
              <w:t>.</w:t>
            </w:r>
            <w:r>
              <w:rPr>
                <w:rFonts w:ascii="Times New Roman" w:hAnsi="Times New Roman" w:cs="Times New Roman"/>
                <w:b/>
                <w:sz w:val="20"/>
                <w:szCs w:val="20"/>
              </w:rPr>
              <w:t xml:space="preserve"> </w:t>
            </w:r>
            <w:r w:rsidRPr="00821D5B">
              <w:rPr>
                <w:rFonts w:ascii="Times New Roman" w:hAnsi="Times New Roman" w:cs="Times New Roman"/>
                <w:b/>
                <w:sz w:val="20"/>
                <w:szCs w:val="20"/>
              </w:rPr>
              <w:t>Отрасли процессуального права.</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1F3E7E" w:rsidRDefault="00E504E1" w:rsidP="007B792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0" w:type="dxa"/>
            <w:vMerge w:val="restart"/>
            <w:tcBorders>
              <w:top w:val="single" w:sz="4" w:space="0" w:color="auto"/>
            </w:tcBorders>
            <w:shd w:val="clear" w:color="auto" w:fill="auto"/>
          </w:tcPr>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02</w:t>
            </w:r>
          </w:p>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06</w:t>
            </w:r>
          </w:p>
          <w:p w:rsidR="007B7925" w:rsidRPr="00A118A3"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09</w:t>
            </w: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Default="007B7925" w:rsidP="007B7925">
            <w:pPr>
              <w:rPr>
                <w:rFonts w:ascii="Times New Roman" w:hAnsi="Times New Roman" w:cs="Times New Roman"/>
                <w:sz w:val="20"/>
                <w:szCs w:val="20"/>
              </w:rPr>
            </w:pPr>
            <w:r w:rsidRPr="004407C1">
              <w:rPr>
                <w:rFonts w:ascii="Times New Roman" w:hAnsi="Times New Roman" w:cs="Times New Roman"/>
                <w:sz w:val="20"/>
                <w:szCs w:val="20"/>
              </w:rPr>
              <w:t>Конституционное судопроизводство</w:t>
            </w:r>
            <w:r>
              <w:rPr>
                <w:rFonts w:ascii="Times New Roman" w:hAnsi="Times New Roman" w:cs="Times New Roman"/>
                <w:sz w:val="20"/>
                <w:szCs w:val="20"/>
              </w:rPr>
              <w:t>.</w:t>
            </w:r>
          </w:p>
          <w:p w:rsidR="007B7925" w:rsidRDefault="007B7925" w:rsidP="007B7925">
            <w:pPr>
              <w:rPr>
                <w:rFonts w:ascii="Times New Roman" w:hAnsi="Times New Roman" w:cs="Times New Roman"/>
                <w:sz w:val="20"/>
                <w:szCs w:val="20"/>
              </w:rPr>
            </w:pPr>
            <w:r w:rsidRPr="004407C1">
              <w:rPr>
                <w:rFonts w:ascii="Times New Roman" w:hAnsi="Times New Roman" w:cs="Times New Roman"/>
                <w:sz w:val="20"/>
                <w:szCs w:val="20"/>
              </w:rPr>
              <w:t>Административный процесс. Судебное производство по делам об административных правонарушениях</w:t>
            </w:r>
            <w:r>
              <w:rPr>
                <w:rFonts w:ascii="Times New Roman" w:hAnsi="Times New Roman" w:cs="Times New Roman"/>
                <w:sz w:val="20"/>
                <w:szCs w:val="20"/>
              </w:rPr>
              <w:t>.</w:t>
            </w:r>
          </w:p>
          <w:p w:rsidR="007B7925" w:rsidRDefault="007B7925" w:rsidP="007B7925">
            <w:pPr>
              <w:rPr>
                <w:rFonts w:ascii="Times New Roman" w:hAnsi="Times New Roman" w:cs="Times New Roman"/>
                <w:sz w:val="20"/>
                <w:szCs w:val="20"/>
              </w:rPr>
            </w:pPr>
            <w:r w:rsidRPr="00D42318">
              <w:rPr>
                <w:rFonts w:ascii="Times New Roman" w:hAnsi="Times New Roman" w:cs="Times New Roman"/>
                <w:sz w:val="20"/>
                <w:szCs w:val="20"/>
              </w:rPr>
              <w:t>Уголовный процесс, его принципы и стадии. Субъекты уголовного процесса</w:t>
            </w:r>
            <w:r>
              <w:rPr>
                <w:rFonts w:ascii="Times New Roman" w:hAnsi="Times New Roman" w:cs="Times New Roman"/>
                <w:sz w:val="20"/>
                <w:szCs w:val="20"/>
              </w:rPr>
              <w:t>.</w:t>
            </w:r>
          </w:p>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3</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D42318">
              <w:rPr>
                <w:rFonts w:ascii="Times New Roman" w:hAnsi="Times New Roman" w:cs="Times New Roman"/>
                <w:sz w:val="20"/>
                <w:szCs w:val="20"/>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c>
          <w:tcPr>
            <w:tcW w:w="11206" w:type="dxa"/>
            <w:gridSpan w:val="2"/>
          </w:tcPr>
          <w:p w:rsidR="007B7925" w:rsidRDefault="007B7925" w:rsidP="007B7925">
            <w:pPr>
              <w:rPr>
                <w:rFonts w:ascii="Times New Roman" w:hAnsi="Times New Roman" w:cs="Times New Roman"/>
                <w:b/>
                <w:sz w:val="20"/>
                <w:szCs w:val="20"/>
              </w:rPr>
            </w:pPr>
          </w:p>
          <w:p w:rsidR="007B7925"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 xml:space="preserve">Раздел </w:t>
            </w:r>
            <w:r>
              <w:rPr>
                <w:rFonts w:ascii="Times New Roman" w:hAnsi="Times New Roman" w:cs="Times New Roman"/>
                <w:b/>
                <w:sz w:val="20"/>
                <w:szCs w:val="20"/>
              </w:rPr>
              <w:t>6</w:t>
            </w:r>
            <w:r w:rsidRPr="00A118A3">
              <w:rPr>
                <w:rFonts w:ascii="Times New Roman" w:hAnsi="Times New Roman" w:cs="Times New Roman"/>
                <w:b/>
                <w:sz w:val="20"/>
                <w:szCs w:val="20"/>
              </w:rPr>
              <w:t>.</w:t>
            </w:r>
            <w:r>
              <w:rPr>
                <w:rFonts w:ascii="Times New Roman" w:hAnsi="Times New Roman" w:cs="Times New Roman"/>
                <w:b/>
                <w:sz w:val="20"/>
                <w:szCs w:val="20"/>
              </w:rPr>
              <w:t xml:space="preserve"> Духовная культура</w:t>
            </w:r>
          </w:p>
          <w:p w:rsidR="007B7925" w:rsidRPr="00A118A3" w:rsidRDefault="007B7925" w:rsidP="007B7925">
            <w:pPr>
              <w:rPr>
                <w:rFonts w:ascii="Times New Roman" w:hAnsi="Times New Roman" w:cs="Times New Roman"/>
                <w:sz w:val="20"/>
                <w:szCs w:val="20"/>
              </w:rPr>
            </w:pPr>
          </w:p>
        </w:tc>
        <w:tc>
          <w:tcPr>
            <w:tcW w:w="1734" w:type="dxa"/>
          </w:tcPr>
          <w:p w:rsidR="007B7925" w:rsidRPr="009E43ED" w:rsidRDefault="00417288" w:rsidP="007B7925">
            <w:pPr>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1620" w:type="dxa"/>
            <w:tcBorders>
              <w:top w:val="single" w:sz="4" w:space="0" w:color="auto"/>
            </w:tcBorders>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Тема</w:t>
            </w:r>
            <w:r>
              <w:rPr>
                <w:rFonts w:ascii="Times New Roman" w:hAnsi="Times New Roman" w:cs="Times New Roman"/>
                <w:b/>
                <w:sz w:val="20"/>
                <w:szCs w:val="20"/>
              </w:rPr>
              <w:t xml:space="preserve"> 6.1. </w:t>
            </w:r>
            <w:r w:rsidRPr="009E43ED">
              <w:rPr>
                <w:rFonts w:ascii="Times New Roman" w:hAnsi="Times New Roman" w:cs="Times New Roman"/>
                <w:b/>
                <w:sz w:val="20"/>
                <w:szCs w:val="20"/>
              </w:rPr>
              <w:t>Духовная культура личности и общества</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val="restart"/>
            <w:tcBorders>
              <w:top w:val="single" w:sz="4" w:space="0" w:color="auto"/>
            </w:tcBorders>
            <w:shd w:val="clear" w:color="auto" w:fill="auto"/>
          </w:tcPr>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03</w:t>
            </w:r>
          </w:p>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7B7925" w:rsidRPr="00A118A3"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06</w:t>
            </w: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0"/>
                <w:szCs w:val="20"/>
              </w:rPr>
              <w:t>.</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04758A"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Культура общения, труда, учебы, поведения в обществе.</w:t>
            </w:r>
          </w:p>
          <w:p w:rsidR="007B7925" w:rsidRPr="00A118A3"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Этикет в профессиональной деятельности</w:t>
            </w:r>
            <w:r>
              <w:rPr>
                <w:rFonts w:ascii="Times New Roman" w:hAnsi="Times New Roman" w:cs="Times New Roman"/>
                <w:sz w:val="20"/>
                <w:szCs w:val="20"/>
              </w:rPr>
              <w:t>.</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Тема</w:t>
            </w:r>
            <w:r>
              <w:rPr>
                <w:rFonts w:ascii="Times New Roman" w:hAnsi="Times New Roman" w:cs="Times New Roman"/>
                <w:b/>
                <w:sz w:val="20"/>
                <w:szCs w:val="20"/>
              </w:rPr>
              <w:t xml:space="preserve"> 6.2. </w:t>
            </w:r>
            <w:r w:rsidRPr="009E43ED">
              <w:rPr>
                <w:rFonts w:ascii="Times New Roman" w:hAnsi="Times New Roman" w:cs="Times New Roman"/>
                <w:b/>
                <w:sz w:val="20"/>
                <w:szCs w:val="20"/>
              </w:rPr>
              <w:t>Наука и образование в современном мире</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vMerge w:val="restart"/>
            <w:tcBorders>
              <w:top w:val="single" w:sz="4" w:space="0" w:color="auto"/>
            </w:tcBorders>
            <w:shd w:val="clear" w:color="auto" w:fill="auto"/>
            <w:vAlign w:val="center"/>
          </w:tcPr>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02</w:t>
            </w:r>
          </w:p>
          <w:p w:rsidR="007B7925" w:rsidRPr="00A118A3"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03</w:t>
            </w: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04758A"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7B7925" w:rsidRPr="00A118A3" w:rsidRDefault="007B7925" w:rsidP="007B7925">
            <w:pPr>
              <w:rPr>
                <w:rFonts w:ascii="Times New Roman" w:hAnsi="Times New Roman" w:cs="Times New Roman"/>
                <w:sz w:val="20"/>
                <w:szCs w:val="20"/>
              </w:rPr>
            </w:pPr>
            <w:r w:rsidRPr="0004758A">
              <w:rPr>
                <w:rFonts w:ascii="Times New Roman" w:hAnsi="Times New Roman" w:cs="Times New Roman"/>
                <w:sz w:val="20"/>
                <w:szCs w:val="20"/>
              </w:rPr>
              <w:lastRenderedPageBreak/>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04758A"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7B7925" w:rsidRPr="00A118A3"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114"/>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04758A">
              <w:rPr>
                <w:rFonts w:ascii="Times New Roman" w:hAnsi="Times New Roman" w:cs="Times New Roman"/>
                <w:sz w:val="20"/>
                <w:szCs w:val="20"/>
              </w:rPr>
              <w:t xml:space="preserve">Особенности </w:t>
            </w:r>
            <w:r w:rsidR="00E504E1">
              <w:rPr>
                <w:rFonts w:ascii="Times New Roman" w:hAnsi="Times New Roman" w:cs="Times New Roman"/>
                <w:sz w:val="20"/>
                <w:szCs w:val="20"/>
              </w:rPr>
              <w:t>приме</w:t>
            </w:r>
            <w:r w:rsidR="00C5390B">
              <w:rPr>
                <w:rFonts w:ascii="Times New Roman" w:hAnsi="Times New Roman" w:cs="Times New Roman"/>
                <w:sz w:val="20"/>
                <w:szCs w:val="20"/>
              </w:rPr>
              <w:t>нения информационных технологий</w:t>
            </w:r>
            <w:r>
              <w:rPr>
                <w:rFonts w:ascii="Times New Roman" w:hAnsi="Times New Roman" w:cs="Times New Roman"/>
                <w:sz w:val="20"/>
                <w:szCs w:val="20"/>
              </w:rPr>
              <w:t xml:space="preserve"> </w:t>
            </w:r>
            <w:r w:rsidRPr="0004758A">
              <w:rPr>
                <w:rFonts w:ascii="Times New Roman" w:hAnsi="Times New Roman" w:cs="Times New Roman"/>
                <w:sz w:val="20"/>
                <w:szCs w:val="20"/>
              </w:rPr>
              <w:t>в сфере науки, образования</w:t>
            </w:r>
            <w:r>
              <w:rPr>
                <w:rFonts w:ascii="Times New Roman" w:hAnsi="Times New Roman" w:cs="Times New Roman"/>
                <w:sz w:val="20"/>
                <w:szCs w:val="20"/>
              </w:rPr>
              <w:t xml:space="preserve">. </w:t>
            </w:r>
            <w:r w:rsidRPr="0004758A">
              <w:rPr>
                <w:rFonts w:ascii="Times New Roman" w:hAnsi="Times New Roman" w:cs="Times New Roman"/>
                <w:sz w:val="20"/>
                <w:szCs w:val="20"/>
              </w:rPr>
              <w:t>Роль и значение непрерывности образования</w:t>
            </w:r>
            <w:r>
              <w:rPr>
                <w:rFonts w:ascii="Times New Roman" w:hAnsi="Times New Roman" w:cs="Times New Roman"/>
                <w:sz w:val="20"/>
                <w:szCs w:val="20"/>
              </w:rPr>
              <w:t>.</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Тема</w:t>
            </w:r>
            <w:r>
              <w:rPr>
                <w:rFonts w:ascii="Times New Roman" w:hAnsi="Times New Roman" w:cs="Times New Roman"/>
                <w:b/>
                <w:sz w:val="20"/>
                <w:szCs w:val="20"/>
              </w:rPr>
              <w:t xml:space="preserve"> 6.3. Религия</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A118A3" w:rsidRDefault="00C5390B"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val="restart"/>
            <w:tcBorders>
              <w:top w:val="single" w:sz="4" w:space="0" w:color="auto"/>
            </w:tcBorders>
            <w:shd w:val="clear" w:color="auto" w:fill="auto"/>
          </w:tcPr>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p w:rsidR="007B7925" w:rsidRPr="00A118A3"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06</w:t>
            </w: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7B7925" w:rsidP="007B7925">
            <w:pPr>
              <w:rPr>
                <w:rFonts w:ascii="Times New Roman" w:hAnsi="Times New Roman" w:cs="Times New Roman"/>
                <w:sz w:val="20"/>
                <w:szCs w:val="20"/>
              </w:rPr>
            </w:pPr>
            <w:r w:rsidRPr="00917CBB">
              <w:rPr>
                <w:rFonts w:ascii="Times New Roman" w:hAnsi="Times New Roman" w:cs="Times New Roman"/>
                <w:sz w:val="20"/>
                <w:szCs w:val="20"/>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r>
              <w:rPr>
                <w:rFonts w:ascii="Times New Roman" w:hAnsi="Times New Roman" w:cs="Times New Roman"/>
                <w:sz w:val="20"/>
                <w:szCs w:val="20"/>
              </w:rPr>
              <w:t>.</w:t>
            </w:r>
          </w:p>
        </w:tc>
        <w:tc>
          <w:tcPr>
            <w:tcW w:w="1734" w:type="dxa"/>
          </w:tcPr>
          <w:p w:rsidR="007B7925" w:rsidRPr="00A118A3" w:rsidRDefault="00C5390B"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917CBB">
              <w:rPr>
                <w:rFonts w:ascii="Times New Roman" w:hAnsi="Times New Roman" w:cs="Times New Roman"/>
                <w:sz w:val="20"/>
                <w:szCs w:val="20"/>
              </w:rPr>
              <w:t>Религии мира. Буддизм, христианство и ислам. Национальные религии</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38"/>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265068" w:rsidTr="00956B16">
        <w:trPr>
          <w:trHeight w:val="76"/>
        </w:trPr>
        <w:tc>
          <w:tcPr>
            <w:tcW w:w="2041" w:type="dxa"/>
            <w:vMerge w:val="restart"/>
          </w:tcPr>
          <w:p w:rsidR="007B7925" w:rsidRPr="00A118A3" w:rsidRDefault="007B7925" w:rsidP="007B7925">
            <w:pPr>
              <w:jc w:val="center"/>
              <w:rPr>
                <w:rFonts w:ascii="Times New Roman" w:hAnsi="Times New Roman" w:cs="Times New Roman"/>
                <w:b/>
                <w:sz w:val="20"/>
                <w:szCs w:val="20"/>
              </w:rPr>
            </w:pPr>
            <w:r w:rsidRPr="00A118A3">
              <w:rPr>
                <w:rFonts w:ascii="Times New Roman" w:hAnsi="Times New Roman" w:cs="Times New Roman"/>
                <w:b/>
                <w:sz w:val="20"/>
                <w:szCs w:val="20"/>
              </w:rPr>
              <w:t>Тема</w:t>
            </w:r>
            <w:r>
              <w:rPr>
                <w:rFonts w:ascii="Times New Roman" w:hAnsi="Times New Roman" w:cs="Times New Roman"/>
                <w:b/>
                <w:sz w:val="20"/>
                <w:szCs w:val="20"/>
              </w:rPr>
              <w:t xml:space="preserve"> 6.4. Искусство</w:t>
            </w: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Содержание учебного материала</w:t>
            </w:r>
          </w:p>
        </w:tc>
        <w:tc>
          <w:tcPr>
            <w:tcW w:w="1734" w:type="dxa"/>
          </w:tcPr>
          <w:p w:rsidR="007B7925" w:rsidRPr="00A118A3" w:rsidRDefault="00E504E1"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val="restart"/>
            <w:tcBorders>
              <w:top w:val="single" w:sz="4" w:space="0" w:color="auto"/>
            </w:tcBorders>
            <w:shd w:val="clear" w:color="auto" w:fill="auto"/>
          </w:tcPr>
          <w:p w:rsidR="007B7925" w:rsidRPr="00265068"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01</w:t>
            </w:r>
          </w:p>
          <w:p w:rsidR="007B7925" w:rsidRPr="00A118A3" w:rsidRDefault="007B7925" w:rsidP="00265068">
            <w:pPr>
              <w:jc w:val="center"/>
              <w:rPr>
                <w:rFonts w:ascii="Times New Roman" w:hAnsi="Times New Roman" w:cs="Times New Roman"/>
                <w:sz w:val="20"/>
                <w:szCs w:val="20"/>
              </w:rPr>
            </w:pPr>
            <w:r w:rsidRPr="00265068">
              <w:rPr>
                <w:rFonts w:ascii="Times New Roman" w:hAnsi="Times New Roman" w:cs="Times New Roman"/>
                <w:sz w:val="20"/>
                <w:szCs w:val="20"/>
              </w:rPr>
              <w:t>ОК 05</w:t>
            </w:r>
          </w:p>
        </w:tc>
      </w:tr>
      <w:tr w:rsidR="007B7925" w:rsidRPr="00A118A3" w:rsidTr="00956B16">
        <w:trPr>
          <w:trHeight w:val="76"/>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Default="007B7925" w:rsidP="007B7925">
            <w:pPr>
              <w:jc w:val="both"/>
              <w:rPr>
                <w:rFonts w:ascii="Times New Roman" w:hAnsi="Times New Roman" w:cs="Times New Roman"/>
                <w:b/>
                <w:bCs/>
                <w:iCs/>
                <w:sz w:val="20"/>
                <w:szCs w:val="20"/>
              </w:rPr>
            </w:pPr>
            <w:r w:rsidRPr="00F968CE">
              <w:rPr>
                <w:rFonts w:ascii="Times New Roman" w:hAnsi="Times New Roman" w:cs="Times New Roman"/>
                <w:b/>
                <w:bCs/>
                <w:iCs/>
                <w:sz w:val="20"/>
                <w:szCs w:val="20"/>
              </w:rPr>
              <w:t>Теоретическое обучение</w:t>
            </w:r>
          </w:p>
          <w:p w:rsidR="007B7925" w:rsidRPr="00A118A3" w:rsidRDefault="00E84D75" w:rsidP="007B7925">
            <w:pPr>
              <w:rPr>
                <w:rFonts w:ascii="Times New Roman" w:hAnsi="Times New Roman" w:cs="Times New Roman"/>
                <w:sz w:val="20"/>
                <w:szCs w:val="20"/>
              </w:rPr>
            </w:pPr>
            <w:r w:rsidRPr="00917CBB">
              <w:rPr>
                <w:rFonts w:ascii="Times New Roman" w:hAnsi="Times New Roman" w:cs="Times New Roman"/>
                <w:sz w:val="20"/>
                <w:szCs w:val="20"/>
              </w:rPr>
              <w:t>Искусство, его основные функции. Особенности искусства</w:t>
            </w:r>
            <w:r>
              <w:rPr>
                <w:rFonts w:ascii="Times New Roman" w:hAnsi="Times New Roman" w:cs="Times New Roman"/>
                <w:sz w:val="20"/>
                <w:szCs w:val="20"/>
              </w:rPr>
              <w:t xml:space="preserve"> </w:t>
            </w:r>
            <w:r w:rsidRPr="00917CBB">
              <w:rPr>
                <w:rFonts w:ascii="Times New Roman" w:hAnsi="Times New Roman" w:cs="Times New Roman"/>
                <w:sz w:val="20"/>
                <w:szCs w:val="20"/>
              </w:rPr>
              <w:t>как формы духовной культуры. Достижения современного</w:t>
            </w:r>
            <w:r>
              <w:rPr>
                <w:rFonts w:ascii="Times New Roman" w:hAnsi="Times New Roman" w:cs="Times New Roman"/>
                <w:sz w:val="20"/>
                <w:szCs w:val="20"/>
              </w:rPr>
              <w:t xml:space="preserve"> </w:t>
            </w:r>
            <w:r w:rsidRPr="00917CBB">
              <w:rPr>
                <w:rFonts w:ascii="Times New Roman" w:hAnsi="Times New Roman" w:cs="Times New Roman"/>
                <w:sz w:val="20"/>
                <w:szCs w:val="20"/>
              </w:rPr>
              <w:t>российского искусства</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76"/>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A118A3">
              <w:rPr>
                <w:rFonts w:ascii="Times New Roman" w:hAnsi="Times New Roman" w:cs="Times New Roman"/>
                <w:b/>
                <w:sz w:val="20"/>
                <w:szCs w:val="20"/>
              </w:rPr>
              <w:t>В том числе практических занятий</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76"/>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sidRPr="00917CBB">
              <w:rPr>
                <w:rFonts w:ascii="Times New Roman" w:hAnsi="Times New Roman" w:cs="Times New Roman"/>
                <w:sz w:val="20"/>
                <w:szCs w:val="20"/>
              </w:rPr>
              <w:t>Искусство, его основные функции. Особенности искусства</w:t>
            </w:r>
            <w:r>
              <w:rPr>
                <w:rFonts w:ascii="Times New Roman" w:hAnsi="Times New Roman" w:cs="Times New Roman"/>
                <w:sz w:val="20"/>
                <w:szCs w:val="20"/>
              </w:rPr>
              <w:t xml:space="preserve"> </w:t>
            </w:r>
            <w:r w:rsidRPr="00917CBB">
              <w:rPr>
                <w:rFonts w:ascii="Times New Roman" w:hAnsi="Times New Roman" w:cs="Times New Roman"/>
                <w:sz w:val="20"/>
                <w:szCs w:val="20"/>
              </w:rPr>
              <w:t>как формы духовной культуры. Достижения современного</w:t>
            </w:r>
            <w:r>
              <w:rPr>
                <w:rFonts w:ascii="Times New Roman" w:hAnsi="Times New Roman" w:cs="Times New Roman"/>
                <w:sz w:val="20"/>
                <w:szCs w:val="20"/>
              </w:rPr>
              <w:t xml:space="preserve"> </w:t>
            </w:r>
            <w:r w:rsidRPr="00917CBB">
              <w:rPr>
                <w:rFonts w:ascii="Times New Roman" w:hAnsi="Times New Roman" w:cs="Times New Roman"/>
                <w:sz w:val="20"/>
                <w:szCs w:val="20"/>
              </w:rPr>
              <w:t>российского искусства</w:t>
            </w:r>
            <w:r>
              <w:rPr>
                <w:rFonts w:ascii="Times New Roman" w:hAnsi="Times New Roman" w:cs="Times New Roman"/>
                <w:sz w:val="20"/>
                <w:szCs w:val="20"/>
              </w:rPr>
              <w:t>.</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76"/>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7B7925" w:rsidP="007B7925">
            <w:pPr>
              <w:rPr>
                <w:rFonts w:ascii="Times New Roman" w:hAnsi="Times New Roman" w:cs="Times New Roman"/>
                <w:sz w:val="20"/>
                <w:szCs w:val="20"/>
              </w:rPr>
            </w:pPr>
            <w:r>
              <w:rPr>
                <w:rFonts w:ascii="Times New Roman" w:hAnsi="Times New Roman" w:cs="Times New Roman"/>
                <w:b/>
                <w:sz w:val="20"/>
                <w:szCs w:val="20"/>
              </w:rPr>
              <w:t>Профессионально ориентированное содержание</w:t>
            </w:r>
          </w:p>
        </w:tc>
        <w:tc>
          <w:tcPr>
            <w:tcW w:w="1734" w:type="dxa"/>
          </w:tcPr>
          <w:p w:rsidR="007B7925" w:rsidRPr="00A118A3" w:rsidRDefault="007B7925" w:rsidP="007B7925">
            <w:pPr>
              <w:jc w:val="center"/>
              <w:rPr>
                <w:rFonts w:ascii="Times New Roman" w:hAnsi="Times New Roman" w:cs="Times New Roman"/>
                <w:sz w:val="20"/>
                <w:szCs w:val="20"/>
              </w:rPr>
            </w:pP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rPr>
          <w:trHeight w:val="76"/>
        </w:trPr>
        <w:tc>
          <w:tcPr>
            <w:tcW w:w="2041" w:type="dxa"/>
            <w:vMerge/>
          </w:tcPr>
          <w:p w:rsidR="007B7925" w:rsidRPr="00A118A3" w:rsidRDefault="007B7925" w:rsidP="007B7925">
            <w:pPr>
              <w:jc w:val="center"/>
              <w:rPr>
                <w:rFonts w:ascii="Times New Roman" w:hAnsi="Times New Roman" w:cs="Times New Roman"/>
                <w:b/>
                <w:sz w:val="20"/>
                <w:szCs w:val="20"/>
              </w:rPr>
            </w:pPr>
          </w:p>
        </w:tc>
        <w:tc>
          <w:tcPr>
            <w:tcW w:w="9165" w:type="dxa"/>
          </w:tcPr>
          <w:p w:rsidR="007B7925" w:rsidRPr="00A118A3" w:rsidRDefault="00E504E1" w:rsidP="007B7925">
            <w:pPr>
              <w:rPr>
                <w:rFonts w:ascii="Times New Roman" w:hAnsi="Times New Roman" w:cs="Times New Roman"/>
                <w:sz w:val="20"/>
                <w:szCs w:val="20"/>
              </w:rPr>
            </w:pPr>
            <w:r>
              <w:rPr>
                <w:rFonts w:ascii="Times New Roman" w:hAnsi="Times New Roman" w:cs="Times New Roman"/>
                <w:sz w:val="20"/>
                <w:szCs w:val="20"/>
              </w:rPr>
              <w:t>Информационные технологии</w:t>
            </w:r>
            <w:r w:rsidR="007B7925" w:rsidRPr="00917CBB">
              <w:rPr>
                <w:rFonts w:ascii="Times New Roman" w:hAnsi="Times New Roman" w:cs="Times New Roman"/>
                <w:sz w:val="20"/>
                <w:szCs w:val="20"/>
              </w:rPr>
              <w:t xml:space="preserve"> в искусстве</w:t>
            </w:r>
            <w:r w:rsidR="007B7925">
              <w:rPr>
                <w:rFonts w:ascii="Times New Roman" w:hAnsi="Times New Roman" w:cs="Times New Roman"/>
                <w:sz w:val="20"/>
                <w:szCs w:val="20"/>
              </w:rPr>
              <w:t>.</w:t>
            </w:r>
          </w:p>
        </w:tc>
        <w:tc>
          <w:tcPr>
            <w:tcW w:w="1734" w:type="dxa"/>
          </w:tcPr>
          <w:p w:rsidR="007B7925" w:rsidRPr="00A118A3" w:rsidRDefault="00E84D75" w:rsidP="007B7925">
            <w:pPr>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vMerge/>
            <w:shd w:val="clear" w:color="auto" w:fill="auto"/>
          </w:tcPr>
          <w:p w:rsidR="007B7925" w:rsidRPr="00A118A3" w:rsidRDefault="007B7925" w:rsidP="007B7925">
            <w:pPr>
              <w:jc w:val="center"/>
              <w:rPr>
                <w:rFonts w:ascii="Times New Roman" w:hAnsi="Times New Roman" w:cs="Times New Roman"/>
                <w:sz w:val="20"/>
                <w:szCs w:val="20"/>
              </w:rPr>
            </w:pPr>
          </w:p>
        </w:tc>
      </w:tr>
      <w:tr w:rsidR="007B7925" w:rsidRPr="00A118A3" w:rsidTr="00956B16">
        <w:tc>
          <w:tcPr>
            <w:tcW w:w="11206" w:type="dxa"/>
            <w:gridSpan w:val="2"/>
          </w:tcPr>
          <w:p w:rsidR="007B7925" w:rsidRPr="000439D3" w:rsidRDefault="00C5390B" w:rsidP="007B7925">
            <w:pPr>
              <w:rPr>
                <w:rFonts w:ascii="Times New Roman" w:hAnsi="Times New Roman" w:cs="Times New Roman"/>
                <w:b/>
                <w:sz w:val="20"/>
                <w:szCs w:val="20"/>
              </w:rPr>
            </w:pPr>
            <w:r>
              <w:rPr>
                <w:rFonts w:ascii="Times New Roman" w:hAnsi="Times New Roman" w:cs="Times New Roman"/>
                <w:b/>
                <w:sz w:val="24"/>
                <w:szCs w:val="24"/>
              </w:rPr>
              <w:t>Консультации</w:t>
            </w:r>
          </w:p>
        </w:tc>
        <w:tc>
          <w:tcPr>
            <w:tcW w:w="1734" w:type="dxa"/>
          </w:tcPr>
          <w:p w:rsidR="007B7925" w:rsidRPr="00A118A3" w:rsidRDefault="00C5390B" w:rsidP="007B7925">
            <w:pPr>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tcBorders>
              <w:top w:val="single" w:sz="4" w:space="0" w:color="auto"/>
            </w:tcBorders>
            <w:shd w:val="clear" w:color="auto" w:fill="FFFFFF" w:themeFill="background1"/>
          </w:tcPr>
          <w:p w:rsidR="007B7925" w:rsidRPr="00A118A3" w:rsidRDefault="007B7925" w:rsidP="007B7925">
            <w:pPr>
              <w:jc w:val="center"/>
              <w:rPr>
                <w:rFonts w:ascii="Times New Roman" w:hAnsi="Times New Roman" w:cs="Times New Roman"/>
                <w:sz w:val="20"/>
                <w:szCs w:val="20"/>
              </w:rPr>
            </w:pPr>
          </w:p>
        </w:tc>
      </w:tr>
      <w:tr w:rsidR="007B7925" w:rsidRPr="00A118A3" w:rsidTr="00956B16">
        <w:tc>
          <w:tcPr>
            <w:tcW w:w="11206" w:type="dxa"/>
            <w:gridSpan w:val="2"/>
          </w:tcPr>
          <w:p w:rsidR="007B7925" w:rsidRPr="000439D3" w:rsidRDefault="007B7925" w:rsidP="007B7925">
            <w:pPr>
              <w:rPr>
                <w:rFonts w:ascii="Times New Roman" w:hAnsi="Times New Roman" w:cs="Times New Roman"/>
                <w:b/>
                <w:sz w:val="20"/>
                <w:szCs w:val="20"/>
              </w:rPr>
            </w:pPr>
            <w:r w:rsidRPr="000439D3">
              <w:rPr>
                <w:rFonts w:ascii="Times New Roman" w:hAnsi="Times New Roman" w:cs="Times New Roman"/>
                <w:b/>
                <w:bCs/>
                <w:iCs/>
                <w:sz w:val="24"/>
                <w:szCs w:val="24"/>
              </w:rPr>
              <w:t>Всего</w:t>
            </w:r>
          </w:p>
        </w:tc>
        <w:tc>
          <w:tcPr>
            <w:tcW w:w="1734" w:type="dxa"/>
          </w:tcPr>
          <w:p w:rsidR="007B7925" w:rsidRPr="00A118A3" w:rsidRDefault="00C5390B" w:rsidP="007B7925">
            <w:pPr>
              <w:jc w:val="center"/>
              <w:rPr>
                <w:rFonts w:ascii="Times New Roman" w:hAnsi="Times New Roman" w:cs="Times New Roman"/>
                <w:sz w:val="20"/>
                <w:szCs w:val="20"/>
              </w:rPr>
            </w:pPr>
            <w:r>
              <w:rPr>
                <w:rFonts w:ascii="Times New Roman" w:hAnsi="Times New Roman" w:cs="Times New Roman"/>
                <w:sz w:val="20"/>
                <w:szCs w:val="20"/>
              </w:rPr>
              <w:t>80</w:t>
            </w:r>
          </w:p>
        </w:tc>
        <w:tc>
          <w:tcPr>
            <w:tcW w:w="1620" w:type="dxa"/>
            <w:tcBorders>
              <w:top w:val="single" w:sz="4" w:space="0" w:color="auto"/>
            </w:tcBorders>
            <w:shd w:val="clear" w:color="auto" w:fill="FFFFFF" w:themeFill="background1"/>
          </w:tcPr>
          <w:p w:rsidR="007B7925" w:rsidRPr="00A118A3" w:rsidRDefault="007B7925" w:rsidP="007B7925">
            <w:pPr>
              <w:jc w:val="center"/>
              <w:rPr>
                <w:rFonts w:ascii="Times New Roman" w:hAnsi="Times New Roman" w:cs="Times New Roman"/>
                <w:sz w:val="20"/>
                <w:szCs w:val="20"/>
              </w:rPr>
            </w:pPr>
          </w:p>
        </w:tc>
      </w:tr>
    </w:tbl>
    <w:p w:rsidR="008973F1" w:rsidRDefault="008973F1" w:rsidP="00580B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8"/>
          <w:szCs w:val="28"/>
        </w:rPr>
      </w:pPr>
    </w:p>
    <w:p w:rsidR="00F72B81" w:rsidRDefault="00F72B81" w:rsidP="00580B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8"/>
          <w:szCs w:val="28"/>
        </w:rPr>
        <w:sectPr w:rsidR="00F72B81" w:rsidSect="008973F1">
          <w:pgSz w:w="16838" w:h="11906" w:orient="landscape"/>
          <w:pgMar w:top="1276" w:right="1134" w:bottom="850" w:left="1134" w:header="708" w:footer="708" w:gutter="0"/>
          <w:cols w:space="708"/>
          <w:titlePg/>
          <w:docGrid w:linePitch="360"/>
        </w:sectPr>
      </w:pPr>
    </w:p>
    <w:p w:rsidR="00F72B81" w:rsidRPr="00F72B81" w:rsidRDefault="00F72B81" w:rsidP="00F72B81">
      <w:pPr>
        <w:pStyle w:val="a4"/>
        <w:numPr>
          <w:ilvl w:val="0"/>
          <w:numId w:val="2"/>
        </w:numPr>
        <w:spacing w:after="0" w:line="360" w:lineRule="auto"/>
        <w:jc w:val="center"/>
        <w:rPr>
          <w:rFonts w:ascii="Times New Roman" w:eastAsia="Times New Roman" w:hAnsi="Times New Roman" w:cs="Times New Roman"/>
          <w:i/>
          <w:kern w:val="0"/>
          <w:sz w:val="24"/>
          <w:szCs w:val="24"/>
          <w:lang w:eastAsia="ru-RU"/>
        </w:rPr>
      </w:pPr>
      <w:r w:rsidRPr="00F72B81">
        <w:rPr>
          <w:rFonts w:ascii="Times New Roman" w:eastAsia="Times New Roman" w:hAnsi="Times New Roman" w:cs="Times New Roman"/>
          <w:b/>
          <w:kern w:val="0"/>
          <w:sz w:val="24"/>
          <w:szCs w:val="24"/>
          <w:lang w:eastAsia="ru-RU"/>
        </w:rPr>
        <w:lastRenderedPageBreak/>
        <w:t xml:space="preserve">Условия реализации рабочей программы </w:t>
      </w:r>
      <w:r>
        <w:rPr>
          <w:rFonts w:ascii="Times New Roman" w:eastAsia="Times New Roman" w:hAnsi="Times New Roman" w:cs="Times New Roman"/>
          <w:b/>
          <w:kern w:val="0"/>
          <w:sz w:val="24"/>
          <w:szCs w:val="24"/>
          <w:lang w:eastAsia="ru-RU"/>
        </w:rPr>
        <w:t xml:space="preserve">общеобразовательной </w:t>
      </w:r>
      <w:r w:rsidRPr="00F72B81">
        <w:rPr>
          <w:rFonts w:ascii="Times New Roman" w:eastAsia="Times New Roman" w:hAnsi="Times New Roman" w:cs="Times New Roman"/>
          <w:b/>
          <w:kern w:val="0"/>
          <w:sz w:val="24"/>
          <w:szCs w:val="24"/>
          <w:lang w:eastAsia="ru-RU"/>
        </w:rPr>
        <w:t>учебной дисциплины</w:t>
      </w:r>
      <w:r>
        <w:rPr>
          <w:rFonts w:ascii="Times New Roman" w:eastAsia="Times New Roman" w:hAnsi="Times New Roman" w:cs="Times New Roman"/>
          <w:b/>
          <w:kern w:val="0"/>
          <w:sz w:val="24"/>
          <w:szCs w:val="24"/>
          <w:lang w:eastAsia="ru-RU"/>
        </w:rPr>
        <w:t xml:space="preserve"> «Обществознание»</w:t>
      </w:r>
    </w:p>
    <w:p w:rsidR="00F72B81" w:rsidRPr="00F72B81" w:rsidRDefault="00F72B81" w:rsidP="00F72B81">
      <w:pPr>
        <w:numPr>
          <w:ilvl w:val="1"/>
          <w:numId w:val="2"/>
        </w:numPr>
        <w:spacing w:after="0" w:line="360" w:lineRule="auto"/>
        <w:ind w:left="709" w:hanging="709"/>
        <w:contextualSpacing/>
        <w:jc w:val="both"/>
        <w:rPr>
          <w:rFonts w:ascii="Times New Roman" w:eastAsia="Times New Roman" w:hAnsi="Times New Roman" w:cs="Times New Roman"/>
          <w:i/>
          <w:kern w:val="0"/>
          <w:sz w:val="24"/>
          <w:szCs w:val="24"/>
          <w:lang w:eastAsia="ru-RU"/>
        </w:rPr>
      </w:pPr>
      <w:r w:rsidRPr="00F72B81">
        <w:rPr>
          <w:rFonts w:ascii="Times New Roman" w:eastAsia="Times New Roman" w:hAnsi="Times New Roman" w:cs="Times New Roman"/>
          <w:b/>
          <w:kern w:val="0"/>
          <w:sz w:val="24"/>
          <w:szCs w:val="24"/>
          <w:lang w:eastAsia="ru-RU"/>
        </w:rPr>
        <w:t>Требования к минимальному материально-техническому обеспечению</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Освоение программы общеобразовательной учебной дисциплины «Обществознание»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специализированного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Помещение кабинета должно удовлетворять требованиям Санитарно-эпидемиологических правил и нормативам и быть оснащено типовым оборудованием, в том числе специализированной учебной мебелью и средствами обучения.</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обществознанию, создавать презентации, видеоматериалы, иные документы.</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В состав учебно-методического и материально-технического обеспечения программы учебной дисциплины «Обществознание» входят:</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w:t>
      </w:r>
      <w:r w:rsidRPr="00F72B81">
        <w:rPr>
          <w:rFonts w:ascii="Times New Roman" w:eastAsia="Times New Roman" w:hAnsi="Times New Roman" w:cs="Times New Roman"/>
          <w:kern w:val="0"/>
          <w:sz w:val="24"/>
          <w:szCs w:val="24"/>
          <w:lang w:eastAsia="ru-RU"/>
        </w:rPr>
        <w:tab/>
        <w:t>наглядные пособия (комплекты учебных таблиц, плакатов);</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w:t>
      </w:r>
      <w:r w:rsidRPr="00F72B81">
        <w:rPr>
          <w:rFonts w:ascii="Times New Roman" w:eastAsia="Times New Roman" w:hAnsi="Times New Roman" w:cs="Times New Roman"/>
          <w:kern w:val="0"/>
          <w:sz w:val="24"/>
          <w:szCs w:val="24"/>
          <w:lang w:eastAsia="ru-RU"/>
        </w:rPr>
        <w:tab/>
        <w:t>информационно-коммуникационные средства;</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w:t>
      </w:r>
      <w:r w:rsidRPr="00F72B81">
        <w:rPr>
          <w:rFonts w:ascii="Times New Roman" w:eastAsia="Times New Roman" w:hAnsi="Times New Roman" w:cs="Times New Roman"/>
          <w:kern w:val="0"/>
          <w:sz w:val="24"/>
          <w:szCs w:val="24"/>
          <w:lang w:eastAsia="ru-RU"/>
        </w:rPr>
        <w:tab/>
        <w:t>экранно-звуковые пособия;</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w:t>
      </w:r>
      <w:r w:rsidRPr="00F72B81">
        <w:rPr>
          <w:rFonts w:ascii="Times New Roman" w:eastAsia="Times New Roman" w:hAnsi="Times New Roman" w:cs="Times New Roman"/>
          <w:kern w:val="0"/>
          <w:sz w:val="24"/>
          <w:szCs w:val="24"/>
          <w:lang w:eastAsia="ru-RU"/>
        </w:rPr>
        <w:tab/>
        <w:t>комплект технической документации, в том числе паспорта на средства обучения, инструкции по их использованию и технике безопасности;</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w:t>
      </w:r>
      <w:r w:rsidRPr="00F72B81">
        <w:rPr>
          <w:rFonts w:ascii="Times New Roman" w:eastAsia="Times New Roman" w:hAnsi="Times New Roman" w:cs="Times New Roman"/>
          <w:kern w:val="0"/>
          <w:sz w:val="24"/>
          <w:szCs w:val="24"/>
          <w:lang w:eastAsia="ru-RU"/>
        </w:rPr>
        <w:tab/>
        <w:t>библиотечный фонд кабинета;</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w:t>
      </w:r>
      <w:r w:rsidRPr="00F72B81">
        <w:rPr>
          <w:rFonts w:ascii="Times New Roman" w:eastAsia="Times New Roman" w:hAnsi="Times New Roman" w:cs="Times New Roman"/>
          <w:kern w:val="0"/>
          <w:sz w:val="24"/>
          <w:szCs w:val="24"/>
          <w:lang w:eastAsia="ru-RU"/>
        </w:rPr>
        <w:tab/>
        <w:t>рекомендованные мультимедийные пособия.</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В библиотечный фонд кабинета входят учебники, учебно-методические комплекты (УМК) (в т.ч. и мультимедийные), обеспечивающие освоение учебной дисциплины «Обществознание»,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ОПОП СПО на базе основного общего образования.</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Библиотечный фонд кабинета может быть дополнен энциклопедиями, справочниками, научной, научно-популярной и другой литературой по вопросам обществоведческого образования.</w:t>
      </w:r>
    </w:p>
    <w:p w:rsid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 xml:space="preserve">В процессе освоения программы учебной дисциплины «Обществознание» обучающиеся должны иметь возможность доступа к электронным учебным материалам и образовательным </w:t>
      </w:r>
      <w:r w:rsidRPr="00F72B81">
        <w:rPr>
          <w:rFonts w:ascii="Times New Roman" w:eastAsia="Times New Roman" w:hAnsi="Times New Roman" w:cs="Times New Roman"/>
          <w:kern w:val="0"/>
          <w:sz w:val="24"/>
          <w:szCs w:val="24"/>
          <w:lang w:eastAsia="ru-RU"/>
        </w:rPr>
        <w:lastRenderedPageBreak/>
        <w:t>ресурсам, имеющимся в свободном доступе в сети Интернет (электронным книгам, документам, хрестоматиям, практикумам, тестам и другим подобным ресурсам).</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p>
    <w:p w:rsidR="00F72B81" w:rsidRPr="00A118A3" w:rsidRDefault="00F72B81" w:rsidP="00F72B81">
      <w:pPr>
        <w:numPr>
          <w:ilvl w:val="1"/>
          <w:numId w:val="2"/>
        </w:numPr>
        <w:spacing w:after="0" w:line="360" w:lineRule="auto"/>
        <w:ind w:left="709" w:hanging="709"/>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b/>
          <w:sz w:val="24"/>
          <w:szCs w:val="24"/>
        </w:rPr>
        <w:t>Информационное обеспечение реализации рабочей программы</w:t>
      </w:r>
    </w:p>
    <w:p w:rsidR="00F72B81" w:rsidRPr="00A118A3" w:rsidRDefault="00F72B81" w:rsidP="00F72B81">
      <w:pPr>
        <w:spacing w:after="0" w:line="360" w:lineRule="auto"/>
        <w:ind w:firstLine="708"/>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Для реализации рабочей программы библиотечный фонд ГАПОУ «ВСПК» имеет печатные и электронные образовательные и информационные ресурсы для использования в образовательном процессе.</w:t>
      </w:r>
    </w:p>
    <w:p w:rsidR="00F72B81" w:rsidRPr="00F72B81" w:rsidRDefault="00F72B81" w:rsidP="00F72B81">
      <w:pPr>
        <w:spacing w:after="0" w:line="360" w:lineRule="auto"/>
        <w:ind w:firstLine="708"/>
        <w:contextualSpacing/>
        <w:jc w:val="both"/>
        <w:rPr>
          <w:rFonts w:ascii="Times New Roman" w:eastAsia="Times New Roman" w:hAnsi="Times New Roman" w:cs="Times New Roman"/>
          <w:b/>
          <w:bCs/>
          <w:kern w:val="0"/>
          <w:sz w:val="24"/>
          <w:szCs w:val="24"/>
          <w:lang w:eastAsia="ru-RU"/>
        </w:rPr>
      </w:pPr>
      <w:r w:rsidRPr="00F72B81">
        <w:rPr>
          <w:rFonts w:ascii="Times New Roman" w:eastAsia="Times New Roman" w:hAnsi="Times New Roman" w:cs="Times New Roman"/>
          <w:b/>
          <w:bCs/>
          <w:kern w:val="0"/>
          <w:sz w:val="24"/>
          <w:szCs w:val="24"/>
          <w:lang w:eastAsia="ru-RU"/>
        </w:rPr>
        <w:t>3.2.1. Основные печатные издания</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1.</w:t>
      </w:r>
      <w:r w:rsidRPr="00F72B81">
        <w:rPr>
          <w:rFonts w:ascii="Times New Roman" w:eastAsia="Times New Roman" w:hAnsi="Times New Roman" w:cs="Times New Roman"/>
          <w:kern w:val="0"/>
          <w:sz w:val="24"/>
          <w:szCs w:val="24"/>
          <w:lang w:eastAsia="ru-RU"/>
        </w:rPr>
        <w:tab/>
        <w:t xml:space="preserve">Обществознание. 10 класс: учеб. для </w:t>
      </w:r>
      <w:proofErr w:type="spellStart"/>
      <w:r w:rsidRPr="00F72B81">
        <w:rPr>
          <w:rFonts w:ascii="Times New Roman" w:eastAsia="Times New Roman" w:hAnsi="Times New Roman" w:cs="Times New Roman"/>
          <w:kern w:val="0"/>
          <w:sz w:val="24"/>
          <w:szCs w:val="24"/>
          <w:lang w:eastAsia="ru-RU"/>
        </w:rPr>
        <w:t>общеобразоват</w:t>
      </w:r>
      <w:proofErr w:type="spellEnd"/>
      <w:r w:rsidRPr="00F72B81">
        <w:rPr>
          <w:rFonts w:ascii="Times New Roman" w:eastAsia="Times New Roman" w:hAnsi="Times New Roman" w:cs="Times New Roman"/>
          <w:kern w:val="0"/>
          <w:sz w:val="24"/>
          <w:szCs w:val="24"/>
          <w:lang w:eastAsia="ru-RU"/>
        </w:rPr>
        <w:t xml:space="preserve">. организаций: базовый уровень / [Л. Н. Боголюбов и др.]; под ред. Л. Н. Боголюбова, А.Ю. </w:t>
      </w:r>
      <w:proofErr w:type="spellStart"/>
      <w:r w:rsidRPr="00F72B81">
        <w:rPr>
          <w:rFonts w:ascii="Times New Roman" w:eastAsia="Times New Roman" w:hAnsi="Times New Roman" w:cs="Times New Roman"/>
          <w:kern w:val="0"/>
          <w:sz w:val="24"/>
          <w:szCs w:val="24"/>
          <w:lang w:eastAsia="ru-RU"/>
        </w:rPr>
        <w:t>Лазебниковой</w:t>
      </w:r>
      <w:proofErr w:type="spellEnd"/>
      <w:r w:rsidRPr="00F72B81">
        <w:rPr>
          <w:rFonts w:ascii="Times New Roman" w:eastAsia="Times New Roman" w:hAnsi="Times New Roman" w:cs="Times New Roman"/>
          <w:kern w:val="0"/>
          <w:sz w:val="24"/>
          <w:szCs w:val="24"/>
          <w:lang w:eastAsia="ru-RU"/>
        </w:rPr>
        <w:t xml:space="preserve"> – 4-е изд., стер. — М.: Просвещение, 2022. — 319 с.</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2.</w:t>
      </w:r>
      <w:r w:rsidRPr="00F72B81">
        <w:rPr>
          <w:rFonts w:ascii="Times New Roman" w:eastAsia="Times New Roman" w:hAnsi="Times New Roman" w:cs="Times New Roman"/>
          <w:kern w:val="0"/>
          <w:sz w:val="24"/>
          <w:szCs w:val="24"/>
          <w:lang w:eastAsia="ru-RU"/>
        </w:rPr>
        <w:tab/>
        <w:t xml:space="preserve">Обществознание. 11 класс: учеб. для </w:t>
      </w:r>
      <w:proofErr w:type="spellStart"/>
      <w:r w:rsidRPr="00F72B81">
        <w:rPr>
          <w:rFonts w:ascii="Times New Roman" w:eastAsia="Times New Roman" w:hAnsi="Times New Roman" w:cs="Times New Roman"/>
          <w:kern w:val="0"/>
          <w:sz w:val="24"/>
          <w:szCs w:val="24"/>
          <w:lang w:eastAsia="ru-RU"/>
        </w:rPr>
        <w:t>общеобразоват</w:t>
      </w:r>
      <w:proofErr w:type="spellEnd"/>
      <w:r w:rsidRPr="00F72B81">
        <w:rPr>
          <w:rFonts w:ascii="Times New Roman" w:eastAsia="Times New Roman" w:hAnsi="Times New Roman" w:cs="Times New Roman"/>
          <w:kern w:val="0"/>
          <w:sz w:val="24"/>
          <w:szCs w:val="24"/>
          <w:lang w:eastAsia="ru-RU"/>
        </w:rPr>
        <w:t xml:space="preserve">. организаций: базовый уровень / [Л. Н. Боголюбов и др.]; под ред. Л. Н. Боголюбова, А.Ю. </w:t>
      </w:r>
      <w:proofErr w:type="spellStart"/>
      <w:r w:rsidRPr="00F72B81">
        <w:rPr>
          <w:rFonts w:ascii="Times New Roman" w:eastAsia="Times New Roman" w:hAnsi="Times New Roman" w:cs="Times New Roman"/>
          <w:kern w:val="0"/>
          <w:sz w:val="24"/>
          <w:szCs w:val="24"/>
          <w:lang w:eastAsia="ru-RU"/>
        </w:rPr>
        <w:t>Лазебниковой</w:t>
      </w:r>
      <w:proofErr w:type="spellEnd"/>
      <w:r w:rsidRPr="00F72B81">
        <w:rPr>
          <w:rFonts w:ascii="Times New Roman" w:eastAsia="Times New Roman" w:hAnsi="Times New Roman" w:cs="Times New Roman"/>
          <w:kern w:val="0"/>
          <w:sz w:val="24"/>
          <w:szCs w:val="24"/>
          <w:lang w:eastAsia="ru-RU"/>
        </w:rPr>
        <w:t xml:space="preserve"> – 4-е изд., стер. — М.: Просвещение, 2022. — 334 с.</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3.</w:t>
      </w:r>
      <w:r w:rsidRPr="00F72B81">
        <w:rPr>
          <w:rFonts w:ascii="Times New Roman" w:eastAsia="Times New Roman" w:hAnsi="Times New Roman" w:cs="Times New Roman"/>
          <w:kern w:val="0"/>
          <w:sz w:val="24"/>
          <w:szCs w:val="24"/>
          <w:lang w:eastAsia="ru-RU"/>
        </w:rPr>
        <w:tab/>
        <w:t>Важенин, А. Г. Обществознание для профессий и специальностей технического, естественно-научного, гуманитарного профилей / А. Г. Важенин -</w:t>
      </w:r>
      <w:r w:rsidR="00E44F21">
        <w:rPr>
          <w:rFonts w:ascii="Times New Roman" w:eastAsia="Times New Roman" w:hAnsi="Times New Roman" w:cs="Times New Roman"/>
          <w:kern w:val="0"/>
          <w:sz w:val="24"/>
          <w:szCs w:val="24"/>
          <w:lang w:eastAsia="ru-RU"/>
        </w:rPr>
        <w:t xml:space="preserve"> </w:t>
      </w:r>
      <w:r w:rsidRPr="00F72B81">
        <w:rPr>
          <w:rFonts w:ascii="Times New Roman" w:eastAsia="Times New Roman" w:hAnsi="Times New Roman" w:cs="Times New Roman"/>
          <w:kern w:val="0"/>
          <w:sz w:val="24"/>
          <w:szCs w:val="24"/>
          <w:lang w:eastAsia="ru-RU"/>
        </w:rPr>
        <w:t>М.: Издательский центр «Академия», 2017. - 432 с.</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4.</w:t>
      </w:r>
      <w:r w:rsidRPr="00F72B81">
        <w:rPr>
          <w:rFonts w:ascii="Times New Roman" w:eastAsia="Times New Roman" w:hAnsi="Times New Roman" w:cs="Times New Roman"/>
          <w:kern w:val="0"/>
          <w:sz w:val="24"/>
          <w:szCs w:val="24"/>
          <w:lang w:eastAsia="ru-RU"/>
        </w:rPr>
        <w:tab/>
        <w:t xml:space="preserve">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5.</w:t>
      </w:r>
      <w:r w:rsidRPr="00F72B81">
        <w:rPr>
          <w:rFonts w:ascii="Times New Roman" w:eastAsia="Times New Roman" w:hAnsi="Times New Roman" w:cs="Times New Roman"/>
          <w:kern w:val="0"/>
          <w:sz w:val="24"/>
          <w:szCs w:val="24"/>
          <w:lang w:eastAsia="ru-RU"/>
        </w:rPr>
        <w:tab/>
        <w:t xml:space="preserve">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 </w:t>
      </w:r>
    </w:p>
    <w:p w:rsidR="00F72B81" w:rsidRPr="00F72B81" w:rsidRDefault="00F72B81" w:rsidP="00F72B81">
      <w:pPr>
        <w:spacing w:after="0" w:line="360" w:lineRule="auto"/>
        <w:ind w:firstLine="708"/>
        <w:contextualSpacing/>
        <w:jc w:val="both"/>
        <w:rPr>
          <w:rFonts w:ascii="Times New Roman" w:eastAsia="Times New Roman" w:hAnsi="Times New Roman" w:cs="Times New Roman"/>
          <w:kern w:val="0"/>
          <w:sz w:val="24"/>
          <w:szCs w:val="24"/>
          <w:lang w:eastAsia="ru-RU"/>
        </w:rPr>
      </w:pPr>
      <w:r w:rsidRPr="00F72B81">
        <w:rPr>
          <w:rFonts w:ascii="Times New Roman" w:eastAsia="Times New Roman" w:hAnsi="Times New Roman" w:cs="Times New Roman"/>
          <w:kern w:val="0"/>
          <w:sz w:val="24"/>
          <w:szCs w:val="24"/>
          <w:lang w:eastAsia="ru-RU"/>
        </w:rPr>
        <w:t>6.</w:t>
      </w:r>
      <w:r w:rsidRPr="00F72B81">
        <w:rPr>
          <w:rFonts w:ascii="Times New Roman" w:eastAsia="Times New Roman" w:hAnsi="Times New Roman" w:cs="Times New Roman"/>
          <w:kern w:val="0"/>
          <w:sz w:val="24"/>
          <w:szCs w:val="24"/>
          <w:lang w:eastAsia="ru-RU"/>
        </w:rPr>
        <w:tab/>
        <w:t>Горелов, А.А. Обществознание для профессий и специальностей социально-экономического профиля [Текст]: учеб. для студ. учреждений сред. проф. образования / А.А. Горелов, Т.А. Горелова. - 2-е изд., стер. - М.: Издательский центр "Академия", 2016. - 352 с.</w:t>
      </w:r>
    </w:p>
    <w:p w:rsid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8"/>
          <w:szCs w:val="28"/>
        </w:rPr>
      </w:pP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b/>
          <w:bCs/>
          <w:sz w:val="24"/>
          <w:szCs w:val="24"/>
        </w:rPr>
      </w:pPr>
      <w:r w:rsidRPr="00F72B81">
        <w:rPr>
          <w:rFonts w:ascii="Times New Roman" w:hAnsi="Times New Roman" w:cs="Times New Roman"/>
          <w:b/>
          <w:bCs/>
          <w:sz w:val="24"/>
          <w:szCs w:val="24"/>
        </w:rPr>
        <w:t>3.2.2.</w:t>
      </w:r>
      <w:r w:rsidRPr="00F72B81">
        <w:rPr>
          <w:rFonts w:ascii="Times New Roman" w:hAnsi="Times New Roman" w:cs="Times New Roman"/>
          <w:b/>
          <w:bCs/>
          <w:sz w:val="24"/>
          <w:szCs w:val="24"/>
        </w:rPr>
        <w:tab/>
        <w:t>Электронные издания (ресурсы)</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lang w:val="en-US"/>
        </w:rPr>
      </w:pPr>
      <w:r w:rsidRPr="00F72B81">
        <w:rPr>
          <w:rFonts w:ascii="Times New Roman" w:hAnsi="Times New Roman" w:cs="Times New Roman"/>
          <w:sz w:val="24"/>
          <w:szCs w:val="24"/>
        </w:rPr>
        <w:t>1.</w:t>
      </w:r>
      <w:r w:rsidRPr="00F72B81">
        <w:rPr>
          <w:rFonts w:ascii="Times New Roman" w:hAnsi="Times New Roman" w:cs="Times New Roman"/>
          <w:sz w:val="24"/>
          <w:szCs w:val="24"/>
        </w:rPr>
        <w:tab/>
        <w:t>Единая коллекция цифровых образовательных</w:t>
      </w:r>
      <w:r w:rsidR="00E44F21">
        <w:rPr>
          <w:rFonts w:ascii="Times New Roman" w:hAnsi="Times New Roman" w:cs="Times New Roman"/>
          <w:sz w:val="24"/>
          <w:szCs w:val="24"/>
        </w:rPr>
        <w:t xml:space="preserve"> </w:t>
      </w:r>
      <w:r w:rsidRPr="00F72B81">
        <w:rPr>
          <w:rFonts w:ascii="Times New Roman" w:hAnsi="Times New Roman" w:cs="Times New Roman"/>
          <w:sz w:val="24"/>
          <w:szCs w:val="24"/>
        </w:rPr>
        <w:t xml:space="preserve">ресурсов.  </w:t>
      </w:r>
      <w:r w:rsidRPr="00F72B81">
        <w:rPr>
          <w:rFonts w:ascii="Times New Roman" w:hAnsi="Times New Roman" w:cs="Times New Roman"/>
          <w:sz w:val="24"/>
          <w:szCs w:val="24"/>
          <w:lang w:val="en-US"/>
        </w:rPr>
        <w:t>URL: http://school-collection.edu.ru</w:t>
      </w:r>
    </w:p>
    <w:p w:rsidR="00F72B81" w:rsidRPr="00832C00"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2.</w:t>
      </w:r>
      <w:r w:rsidRPr="00F72B81">
        <w:rPr>
          <w:rFonts w:ascii="Times New Roman" w:hAnsi="Times New Roman" w:cs="Times New Roman"/>
          <w:sz w:val="24"/>
          <w:szCs w:val="24"/>
        </w:rPr>
        <w:tab/>
        <w:t xml:space="preserve">Информационно-правовой портал «Гарант».  </w:t>
      </w:r>
      <w:r w:rsidRPr="00E44F21">
        <w:rPr>
          <w:rFonts w:ascii="Times New Roman" w:hAnsi="Times New Roman" w:cs="Times New Roman"/>
          <w:sz w:val="24"/>
          <w:szCs w:val="24"/>
          <w:lang w:val="en-US"/>
        </w:rPr>
        <w:t>URL</w:t>
      </w:r>
      <w:r w:rsidRPr="00832C00">
        <w:rPr>
          <w:rFonts w:ascii="Times New Roman" w:hAnsi="Times New Roman" w:cs="Times New Roman"/>
          <w:sz w:val="24"/>
          <w:szCs w:val="24"/>
        </w:rPr>
        <w:t xml:space="preserve">: </w:t>
      </w:r>
      <w:r w:rsidRPr="00E44F21">
        <w:rPr>
          <w:rFonts w:ascii="Times New Roman" w:hAnsi="Times New Roman" w:cs="Times New Roman"/>
          <w:sz w:val="24"/>
          <w:szCs w:val="24"/>
          <w:lang w:val="en-US"/>
        </w:rPr>
        <w:t>http</w:t>
      </w:r>
      <w:r w:rsidRPr="00832C00">
        <w:rPr>
          <w:rFonts w:ascii="Times New Roman" w:hAnsi="Times New Roman" w:cs="Times New Roman"/>
          <w:sz w:val="24"/>
          <w:szCs w:val="24"/>
        </w:rPr>
        <w:t>://</w:t>
      </w:r>
      <w:r w:rsidRPr="00E44F21">
        <w:rPr>
          <w:rFonts w:ascii="Times New Roman" w:hAnsi="Times New Roman" w:cs="Times New Roman"/>
          <w:sz w:val="24"/>
          <w:szCs w:val="24"/>
          <w:lang w:val="en-US"/>
        </w:rPr>
        <w:t>www</w:t>
      </w:r>
      <w:r w:rsidRPr="00832C00">
        <w:rPr>
          <w:rFonts w:ascii="Times New Roman" w:hAnsi="Times New Roman" w:cs="Times New Roman"/>
          <w:sz w:val="24"/>
          <w:szCs w:val="24"/>
        </w:rPr>
        <w:t>.</w:t>
      </w:r>
      <w:proofErr w:type="spellStart"/>
      <w:r w:rsidRPr="00E44F21">
        <w:rPr>
          <w:rFonts w:ascii="Times New Roman" w:hAnsi="Times New Roman" w:cs="Times New Roman"/>
          <w:sz w:val="24"/>
          <w:szCs w:val="24"/>
          <w:lang w:val="en-US"/>
        </w:rPr>
        <w:t>garant</w:t>
      </w:r>
      <w:proofErr w:type="spellEnd"/>
      <w:r w:rsidRPr="00832C00">
        <w:rPr>
          <w:rFonts w:ascii="Times New Roman" w:hAnsi="Times New Roman" w:cs="Times New Roman"/>
          <w:sz w:val="24"/>
          <w:szCs w:val="24"/>
        </w:rPr>
        <w:t>.</w:t>
      </w:r>
      <w:proofErr w:type="spellStart"/>
      <w:r w:rsidRPr="00E44F21">
        <w:rPr>
          <w:rFonts w:ascii="Times New Roman" w:hAnsi="Times New Roman" w:cs="Times New Roman"/>
          <w:sz w:val="24"/>
          <w:szCs w:val="24"/>
          <w:lang w:val="en-US"/>
        </w:rPr>
        <w:t>ru</w:t>
      </w:r>
      <w:proofErr w:type="spellEnd"/>
      <w:r w:rsidRPr="00832C00">
        <w:rPr>
          <w:rFonts w:ascii="Times New Roman" w:hAnsi="Times New Roman" w:cs="Times New Roman"/>
          <w:sz w:val="24"/>
          <w:szCs w:val="24"/>
        </w:rPr>
        <w:t xml:space="preserve">.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lang w:val="en-US"/>
        </w:rPr>
      </w:pPr>
      <w:r w:rsidRPr="00F72B81">
        <w:rPr>
          <w:rFonts w:ascii="Times New Roman" w:hAnsi="Times New Roman" w:cs="Times New Roman"/>
          <w:sz w:val="24"/>
          <w:szCs w:val="24"/>
        </w:rPr>
        <w:t>3.</w:t>
      </w:r>
      <w:r w:rsidRPr="00F72B81">
        <w:rPr>
          <w:rFonts w:ascii="Times New Roman" w:hAnsi="Times New Roman" w:cs="Times New Roman"/>
          <w:sz w:val="24"/>
          <w:szCs w:val="24"/>
        </w:rPr>
        <w:tab/>
        <w:t xml:space="preserve">Официальный сайт компании «Консультант Плюс».  </w:t>
      </w:r>
      <w:r w:rsidRPr="00F72B81">
        <w:rPr>
          <w:rFonts w:ascii="Times New Roman" w:hAnsi="Times New Roman" w:cs="Times New Roman"/>
          <w:sz w:val="24"/>
          <w:szCs w:val="24"/>
          <w:lang w:val="en-US"/>
        </w:rPr>
        <w:t>URL: http://www.consultant.ru.</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lang w:val="en-US"/>
        </w:rPr>
      </w:pPr>
      <w:r w:rsidRPr="00F72B81">
        <w:rPr>
          <w:rFonts w:ascii="Times New Roman" w:hAnsi="Times New Roman" w:cs="Times New Roman"/>
          <w:sz w:val="24"/>
          <w:szCs w:val="24"/>
          <w:lang w:val="en-US"/>
        </w:rPr>
        <w:t>4.</w:t>
      </w:r>
      <w:r w:rsidRPr="00F72B81">
        <w:rPr>
          <w:rFonts w:ascii="Times New Roman" w:hAnsi="Times New Roman" w:cs="Times New Roman"/>
          <w:sz w:val="24"/>
          <w:szCs w:val="24"/>
          <w:lang w:val="en-US"/>
        </w:rPr>
        <w:tab/>
      </w:r>
      <w:r w:rsidRPr="00F72B81">
        <w:rPr>
          <w:rFonts w:ascii="Times New Roman" w:hAnsi="Times New Roman" w:cs="Times New Roman"/>
          <w:sz w:val="24"/>
          <w:szCs w:val="24"/>
        </w:rPr>
        <w:t>ЭБС</w:t>
      </w:r>
      <w:r w:rsidRPr="00F72B81">
        <w:rPr>
          <w:rFonts w:ascii="Times New Roman" w:hAnsi="Times New Roman" w:cs="Times New Roman"/>
          <w:sz w:val="24"/>
          <w:szCs w:val="24"/>
          <w:lang w:val="en-US"/>
        </w:rPr>
        <w:t xml:space="preserve"> </w:t>
      </w:r>
      <w:proofErr w:type="spellStart"/>
      <w:r w:rsidRPr="00F72B81">
        <w:rPr>
          <w:rFonts w:ascii="Times New Roman" w:hAnsi="Times New Roman" w:cs="Times New Roman"/>
          <w:sz w:val="24"/>
          <w:szCs w:val="24"/>
        </w:rPr>
        <w:t>Юрайт</w:t>
      </w:r>
      <w:proofErr w:type="spellEnd"/>
      <w:r w:rsidRPr="00F72B81">
        <w:rPr>
          <w:rFonts w:ascii="Times New Roman" w:hAnsi="Times New Roman" w:cs="Times New Roman"/>
          <w:sz w:val="24"/>
          <w:szCs w:val="24"/>
          <w:lang w:val="en-US"/>
        </w:rPr>
        <w:t xml:space="preserve"> [</w:t>
      </w:r>
      <w:r w:rsidRPr="00F72B81">
        <w:rPr>
          <w:rFonts w:ascii="Times New Roman" w:hAnsi="Times New Roman" w:cs="Times New Roman"/>
          <w:sz w:val="24"/>
          <w:szCs w:val="24"/>
        </w:rPr>
        <w:t>сайт</w:t>
      </w:r>
      <w:r w:rsidRPr="00F72B81">
        <w:rPr>
          <w:rFonts w:ascii="Times New Roman" w:hAnsi="Times New Roman" w:cs="Times New Roman"/>
          <w:sz w:val="24"/>
          <w:szCs w:val="24"/>
          <w:lang w:val="en-US"/>
        </w:rPr>
        <w:t xml:space="preserve">]. URL: https://urait.ru/bcode/450724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5.</w:t>
      </w:r>
      <w:r w:rsidRPr="00F72B81">
        <w:rPr>
          <w:rFonts w:ascii="Times New Roman" w:hAnsi="Times New Roman" w:cs="Times New Roman"/>
          <w:sz w:val="24"/>
          <w:szCs w:val="24"/>
        </w:rPr>
        <w:tab/>
        <w:t>Официальный сайт Президента РФ. URL: http://www.kremlin.ru.</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6.</w:t>
      </w:r>
      <w:r w:rsidRPr="00F72B81">
        <w:rPr>
          <w:rFonts w:ascii="Times New Roman" w:hAnsi="Times New Roman" w:cs="Times New Roman"/>
          <w:sz w:val="24"/>
          <w:szCs w:val="24"/>
        </w:rPr>
        <w:tab/>
        <w:t xml:space="preserve">Официальный сайт Правительства РФ. URL: http://www.government.ru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lastRenderedPageBreak/>
        <w:t>7.</w:t>
      </w:r>
      <w:r w:rsidRPr="00F72B81">
        <w:rPr>
          <w:rFonts w:ascii="Times New Roman" w:hAnsi="Times New Roman" w:cs="Times New Roman"/>
          <w:sz w:val="24"/>
          <w:szCs w:val="24"/>
        </w:rPr>
        <w:tab/>
        <w:t xml:space="preserve">Официальный сайт Государственной Думы РФ. URL: http://duma.gov.ru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8.</w:t>
      </w:r>
      <w:r w:rsidRPr="00F72B81">
        <w:rPr>
          <w:rFonts w:ascii="Times New Roman" w:hAnsi="Times New Roman" w:cs="Times New Roman"/>
          <w:sz w:val="24"/>
          <w:szCs w:val="24"/>
        </w:rPr>
        <w:tab/>
        <w:t xml:space="preserve">Официальный сайт Совета Федерации РФ. URL: http://council.gov.ru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lang w:val="en-US"/>
        </w:rPr>
      </w:pPr>
      <w:r w:rsidRPr="00F72B81">
        <w:rPr>
          <w:rFonts w:ascii="Times New Roman" w:hAnsi="Times New Roman" w:cs="Times New Roman"/>
          <w:sz w:val="24"/>
          <w:szCs w:val="24"/>
        </w:rPr>
        <w:t>9.</w:t>
      </w:r>
      <w:r w:rsidRPr="00F72B81">
        <w:rPr>
          <w:rFonts w:ascii="Times New Roman" w:hAnsi="Times New Roman" w:cs="Times New Roman"/>
          <w:sz w:val="24"/>
          <w:szCs w:val="24"/>
        </w:rPr>
        <w:tab/>
        <w:t xml:space="preserve">Официальный сайт Верховного суда Российской Федерации.  </w:t>
      </w:r>
      <w:r w:rsidRPr="00F72B81">
        <w:rPr>
          <w:rFonts w:ascii="Times New Roman" w:hAnsi="Times New Roman" w:cs="Times New Roman"/>
          <w:sz w:val="24"/>
          <w:szCs w:val="24"/>
          <w:lang w:val="en-US"/>
        </w:rPr>
        <w:t xml:space="preserve">URL: http://www.vsrf.ru.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10.</w:t>
      </w:r>
      <w:r w:rsidRPr="00F72B81">
        <w:rPr>
          <w:rFonts w:ascii="Times New Roman" w:hAnsi="Times New Roman" w:cs="Times New Roman"/>
          <w:sz w:val="24"/>
          <w:szCs w:val="24"/>
        </w:rPr>
        <w:tab/>
        <w:t xml:space="preserve">Официальный сайт Правительства России. URL: http://www.government.ru </w:t>
      </w:r>
    </w:p>
    <w:p w:rsidR="00F72B81" w:rsidRPr="00E44F2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lang w:val="en-US"/>
        </w:rPr>
      </w:pPr>
      <w:r w:rsidRPr="00F72B81">
        <w:rPr>
          <w:rFonts w:ascii="Times New Roman" w:hAnsi="Times New Roman" w:cs="Times New Roman"/>
          <w:sz w:val="24"/>
          <w:szCs w:val="24"/>
        </w:rPr>
        <w:t>11.</w:t>
      </w:r>
      <w:r w:rsidRPr="00F72B81">
        <w:rPr>
          <w:rFonts w:ascii="Times New Roman" w:hAnsi="Times New Roman" w:cs="Times New Roman"/>
          <w:sz w:val="24"/>
          <w:szCs w:val="24"/>
        </w:rPr>
        <w:tab/>
        <w:t xml:space="preserve">Фестиваль педагогических идей «Открытый урок».  </w:t>
      </w:r>
      <w:r w:rsidRPr="00E44F21">
        <w:rPr>
          <w:rFonts w:ascii="Times New Roman" w:hAnsi="Times New Roman" w:cs="Times New Roman"/>
          <w:sz w:val="24"/>
          <w:szCs w:val="24"/>
          <w:lang w:val="en-US"/>
        </w:rPr>
        <w:t>URL:</w:t>
      </w:r>
      <w:r w:rsidR="00E44F21" w:rsidRPr="00E44F21">
        <w:rPr>
          <w:rFonts w:ascii="Times New Roman" w:hAnsi="Times New Roman" w:cs="Times New Roman"/>
          <w:sz w:val="24"/>
          <w:szCs w:val="24"/>
          <w:lang w:val="en-US"/>
        </w:rPr>
        <w:t xml:space="preserve"> </w:t>
      </w:r>
      <w:r w:rsidRPr="00E44F21">
        <w:rPr>
          <w:rFonts w:ascii="Times New Roman" w:hAnsi="Times New Roman" w:cs="Times New Roman"/>
          <w:sz w:val="24"/>
          <w:szCs w:val="24"/>
          <w:lang w:val="en-US"/>
        </w:rPr>
        <w:t>http://festival.1september.ru/</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12.</w:t>
      </w:r>
      <w:r w:rsidRPr="00F72B81">
        <w:rPr>
          <w:rFonts w:ascii="Times New Roman" w:hAnsi="Times New Roman" w:cs="Times New Roman"/>
          <w:sz w:val="24"/>
          <w:szCs w:val="24"/>
        </w:rPr>
        <w:tab/>
        <w:t xml:space="preserve">Министерство просвещения Российской Федерации. URL: https://edu.gov.ru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13.</w:t>
      </w:r>
      <w:r w:rsidRPr="00F72B81">
        <w:rPr>
          <w:rFonts w:ascii="Times New Roman" w:hAnsi="Times New Roman" w:cs="Times New Roman"/>
          <w:sz w:val="24"/>
          <w:szCs w:val="24"/>
        </w:rPr>
        <w:tab/>
        <w:t xml:space="preserve">Министерство науки и высшего образования Российской Федерации. URL: https://minobrnauki.gov.ru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14.</w:t>
      </w:r>
      <w:r w:rsidRPr="00F72B81">
        <w:rPr>
          <w:rFonts w:ascii="Times New Roman" w:hAnsi="Times New Roman" w:cs="Times New Roman"/>
          <w:sz w:val="24"/>
          <w:szCs w:val="24"/>
        </w:rPr>
        <w:tab/>
        <w:t>Федеральная служба по надзору в сфере образования и науки (Рособрнадзор). URL: https://obrnadzor.gov.ru</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15.</w:t>
      </w:r>
      <w:r w:rsidRPr="00F72B81">
        <w:rPr>
          <w:rFonts w:ascii="Times New Roman" w:hAnsi="Times New Roman" w:cs="Times New Roman"/>
          <w:sz w:val="24"/>
          <w:szCs w:val="24"/>
        </w:rPr>
        <w:tab/>
        <w:t xml:space="preserve">Официальный сайт Национальных проектов России. URL: https://национальныепроекты.рф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16.</w:t>
      </w:r>
      <w:r w:rsidRPr="00F72B81">
        <w:rPr>
          <w:rFonts w:ascii="Times New Roman" w:hAnsi="Times New Roman" w:cs="Times New Roman"/>
          <w:sz w:val="24"/>
          <w:szCs w:val="24"/>
        </w:rPr>
        <w:tab/>
        <w:t xml:space="preserve">Федеральный портал «Российское образование». URL: https://www.edu.ru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17.</w:t>
      </w:r>
      <w:r w:rsidRPr="00F72B81">
        <w:rPr>
          <w:rFonts w:ascii="Times New Roman" w:hAnsi="Times New Roman" w:cs="Times New Roman"/>
          <w:sz w:val="24"/>
          <w:szCs w:val="24"/>
        </w:rPr>
        <w:tab/>
        <w:t xml:space="preserve">Федеральный портал «Информационно-коммуникационных технологий в образовании». URL: http://window.edu.ru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18.</w:t>
      </w:r>
      <w:r w:rsidRPr="00F72B81">
        <w:rPr>
          <w:rFonts w:ascii="Times New Roman" w:hAnsi="Times New Roman" w:cs="Times New Roman"/>
          <w:sz w:val="24"/>
          <w:szCs w:val="24"/>
        </w:rPr>
        <w:tab/>
        <w:t xml:space="preserve">Федеральный портал по финансовой грамотности. URL: https://vashifinancy.ru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19.</w:t>
      </w:r>
      <w:r w:rsidRPr="00F72B81">
        <w:rPr>
          <w:rFonts w:ascii="Times New Roman" w:hAnsi="Times New Roman" w:cs="Times New Roman"/>
          <w:sz w:val="24"/>
          <w:szCs w:val="24"/>
        </w:rPr>
        <w:tab/>
        <w:t xml:space="preserve">Федеральный институт педагогических измерений (ФИПИ). URL: https://fipi.ru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b/>
          <w:bCs/>
          <w:sz w:val="24"/>
          <w:szCs w:val="24"/>
        </w:rPr>
      </w:pPr>
      <w:r w:rsidRPr="00F72B81">
        <w:rPr>
          <w:rFonts w:ascii="Times New Roman" w:hAnsi="Times New Roman" w:cs="Times New Roman"/>
          <w:b/>
          <w:bCs/>
          <w:sz w:val="24"/>
          <w:szCs w:val="24"/>
        </w:rPr>
        <w:t xml:space="preserve">3.2.3. Дополнительные источники </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w:t>
      </w:r>
      <w:r w:rsidRPr="00F72B81">
        <w:rPr>
          <w:rFonts w:ascii="Times New Roman" w:hAnsi="Times New Roman" w:cs="Times New Roman"/>
          <w:sz w:val="24"/>
          <w:szCs w:val="24"/>
        </w:rPr>
        <w:tab/>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2.</w:t>
      </w:r>
      <w:r w:rsidRPr="00F72B81">
        <w:rPr>
          <w:rFonts w:ascii="Times New Roman" w:hAnsi="Times New Roman" w:cs="Times New Roman"/>
          <w:sz w:val="24"/>
          <w:szCs w:val="24"/>
        </w:rPr>
        <w:tab/>
        <w:t>Гражданский кодекс Российской Федерации от 30.11.1994 N 51-ФЗ (ред. от 25.02.2022)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3.</w:t>
      </w:r>
      <w:r w:rsidRPr="00F72B81">
        <w:rPr>
          <w:rFonts w:ascii="Times New Roman" w:hAnsi="Times New Roman" w:cs="Times New Roman"/>
          <w:sz w:val="24"/>
          <w:szCs w:val="24"/>
        </w:rPr>
        <w:tab/>
        <w:t>Бюджетный кодекс Российской Федерации от 31.07.1998 N 145-ФЗ (ред. от 14.07.2022)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4.</w:t>
      </w:r>
      <w:r w:rsidRPr="00F72B81">
        <w:rPr>
          <w:rFonts w:ascii="Times New Roman" w:hAnsi="Times New Roman" w:cs="Times New Roman"/>
          <w:sz w:val="24"/>
          <w:szCs w:val="24"/>
        </w:rPr>
        <w:tab/>
        <w:t>Кодекс Российской Федерации об административных правонарушениях от 30.12.2001 N 195-ФЗ (ред. от 14.07.2022) (с изм. и доп., вступ. в силу с 25.07.2022)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5.</w:t>
      </w:r>
      <w:r w:rsidRPr="00F72B81">
        <w:rPr>
          <w:rFonts w:ascii="Times New Roman" w:hAnsi="Times New Roman" w:cs="Times New Roman"/>
          <w:sz w:val="24"/>
          <w:szCs w:val="24"/>
        </w:rPr>
        <w:tab/>
        <w:t>Семейный кодекс Российской Федерации от 29.12.1995 N 223-ФЗ (ред. от 04.08.2022)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6.</w:t>
      </w:r>
      <w:r w:rsidRPr="00F72B81">
        <w:rPr>
          <w:rFonts w:ascii="Times New Roman" w:hAnsi="Times New Roman" w:cs="Times New Roman"/>
          <w:sz w:val="24"/>
          <w:szCs w:val="24"/>
        </w:rPr>
        <w:tab/>
        <w:t>Трудовой кодекс Российской Федерации от 30.12.2001 N 197-ФЗ (ред. от 14.07.2022) (с изм. и доп., вступ. в силу с 25.07.2022)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7.</w:t>
      </w:r>
      <w:r w:rsidRPr="00F72B81">
        <w:rPr>
          <w:rFonts w:ascii="Times New Roman" w:hAnsi="Times New Roman" w:cs="Times New Roman"/>
          <w:sz w:val="24"/>
          <w:szCs w:val="24"/>
        </w:rPr>
        <w:tab/>
        <w:t>Уголовный кодекс Российской Федерации от 13.06.1996 N 63-ФЗ (ред. от 14.07.2022, с изм. от 18.07.2022) (с изм. и доп., вступ. в силу с 25.07.2022)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8.</w:t>
      </w:r>
      <w:r w:rsidRPr="00F72B81">
        <w:rPr>
          <w:rFonts w:ascii="Times New Roman" w:hAnsi="Times New Roman" w:cs="Times New Roman"/>
          <w:sz w:val="24"/>
          <w:szCs w:val="24"/>
        </w:rPr>
        <w:tab/>
        <w:t>Налоговый кодекс Российской Федерации от 31.07.1998 N 146-ФЗ (ред. от 28.06.2022) (с изм. и доп., вступ. в силу с 01.08.2022)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9.</w:t>
      </w:r>
      <w:r w:rsidRPr="00F72B81">
        <w:rPr>
          <w:rFonts w:ascii="Times New Roman" w:hAnsi="Times New Roman" w:cs="Times New Roman"/>
          <w:sz w:val="24"/>
          <w:szCs w:val="24"/>
        </w:rPr>
        <w:tab/>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lastRenderedPageBreak/>
        <w:t>10.</w:t>
      </w:r>
      <w:r w:rsidRPr="00F72B81">
        <w:rPr>
          <w:rFonts w:ascii="Times New Roman" w:hAnsi="Times New Roman" w:cs="Times New Roman"/>
          <w:sz w:val="24"/>
          <w:szCs w:val="24"/>
        </w:rPr>
        <w:tab/>
        <w:t>Закон РФ от 31.05.2002 № 62-ФЗ «О гражданстве Российской Федерации» // СЗ РФ. —2002.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11.</w:t>
      </w:r>
      <w:r w:rsidRPr="00F72B81">
        <w:rPr>
          <w:rFonts w:ascii="Times New Roman" w:hAnsi="Times New Roman" w:cs="Times New Roman"/>
          <w:sz w:val="24"/>
          <w:szCs w:val="24"/>
        </w:rPr>
        <w:tab/>
        <w:t>Закон РФ от 11.02.1993 № 4462-1 «О Нотариате» (с изм. и доп.) // СЗ РФ. — 1993.</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12.</w:t>
      </w:r>
      <w:r w:rsidRPr="00F72B81">
        <w:rPr>
          <w:rFonts w:ascii="Times New Roman" w:hAnsi="Times New Roman" w:cs="Times New Roman"/>
          <w:sz w:val="24"/>
          <w:szCs w:val="24"/>
        </w:rPr>
        <w:tab/>
        <w:t>Федеральный закон от 31.05.2002 г. № 63-ФЗ «Об адвокатской деятельности и адвокатуре в Российской Федерации» // СЗ РФ. — 2002.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13.</w:t>
      </w:r>
      <w:r w:rsidRPr="00F72B81">
        <w:rPr>
          <w:rFonts w:ascii="Times New Roman" w:hAnsi="Times New Roman" w:cs="Times New Roman"/>
          <w:sz w:val="24"/>
          <w:szCs w:val="24"/>
        </w:rPr>
        <w:tab/>
        <w:t>Федеральный закон от 29.12.2012 № 273-ФЗ «Об образовании в Российской Федерации» //СЗ РФ. — 2012.</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14.</w:t>
      </w:r>
      <w:r w:rsidRPr="00F72B81">
        <w:rPr>
          <w:rFonts w:ascii="Times New Roman" w:hAnsi="Times New Roman" w:cs="Times New Roman"/>
          <w:sz w:val="24"/>
          <w:szCs w:val="24"/>
        </w:rPr>
        <w:tab/>
        <w:t>Федеральный закон от 30.03.1999 № 52-ФЗ «О санитарно-эпидемиологическом благополучии населения» // СЗ РФ. — 1999. — № 14. — Ст. 1650.</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15.</w:t>
      </w:r>
      <w:r w:rsidRPr="00F72B81">
        <w:rPr>
          <w:rFonts w:ascii="Times New Roman" w:hAnsi="Times New Roman" w:cs="Times New Roman"/>
          <w:sz w:val="24"/>
          <w:szCs w:val="24"/>
        </w:rPr>
        <w:tab/>
        <w:t>Федеральный закон от 10.01.2002 № 7-ФЗ «Об охране окружающей среды» // СЗ РФ. —2002. — № 2. — Ст. 133.</w:t>
      </w:r>
    </w:p>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16.</w:t>
      </w:r>
      <w:r w:rsidRPr="00F72B81">
        <w:rPr>
          <w:rFonts w:ascii="Times New Roman" w:hAnsi="Times New Roman" w:cs="Times New Roman"/>
          <w:sz w:val="24"/>
          <w:szCs w:val="24"/>
        </w:rPr>
        <w:tab/>
        <w:t>Федеральный закон «О воинской обязанности и военной службе» от 28.03.1998 N 53-ФЗ (ред. от 14.07.2022)</w:t>
      </w:r>
    </w:p>
    <w:p w:rsid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r w:rsidRPr="00F72B81">
        <w:rPr>
          <w:rFonts w:ascii="Times New Roman" w:hAnsi="Times New Roman" w:cs="Times New Roman"/>
          <w:sz w:val="24"/>
          <w:szCs w:val="24"/>
        </w:rPr>
        <w:t>17.</w:t>
      </w:r>
      <w:r w:rsidRPr="00F72B81">
        <w:rPr>
          <w:rFonts w:ascii="Times New Roman" w:hAnsi="Times New Roman" w:cs="Times New Roman"/>
          <w:sz w:val="24"/>
          <w:szCs w:val="24"/>
        </w:rPr>
        <w:tab/>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p>
    <w:p w:rsidR="00F72B81" w:rsidRDefault="00F72B81" w:rsidP="00F72B81">
      <w:pPr>
        <w:pStyle w:val="a4"/>
        <w:numPr>
          <w:ilvl w:val="0"/>
          <w:numId w:val="2"/>
        </w:numPr>
        <w:spacing w:after="0" w:line="360" w:lineRule="auto"/>
        <w:jc w:val="center"/>
        <w:rPr>
          <w:rFonts w:ascii="Times New Roman" w:eastAsia="Times New Roman" w:hAnsi="Times New Roman" w:cs="Times New Roman"/>
          <w:b/>
          <w:sz w:val="24"/>
          <w:szCs w:val="24"/>
        </w:rPr>
      </w:pPr>
      <w:r w:rsidRPr="00F72B81">
        <w:rPr>
          <w:rFonts w:ascii="Times New Roman" w:eastAsia="Times New Roman" w:hAnsi="Times New Roman" w:cs="Times New Roman"/>
          <w:b/>
          <w:sz w:val="24"/>
          <w:szCs w:val="24"/>
        </w:rPr>
        <w:t>Контроль и оценка результатов освоения учебной дисциплины</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Содержание общеобразовательной дисциплины «Обществознание» направлено на формирование общих компетенций ОК 1, ОК 2, ОК 3, ОК 4, ОК 5, ОК 6, ОК 7, ОК 9 и сопряжены с достижением образовательных результатов, регламентированных ФГОС СОО. </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Оценивание образовательных результатов обучающихся в процессе освоения ими содержания общеобразовательной учебной дисциплины «Обществознание» на уровне среднего профессионального образования является существенным звеном учебного процесса. Целесообразно проводить оценивание образовательных результатов в ходе изучения каждого раздела образовательной программы. Для организации и проведения оценочных процедур преподаватель может воспользоваться как готовыми средствами оценивания, представленными в психолого-педагогической и методической литературе, или самостоятельно разработать инструментарий оценки. </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Важным средством оценки образовательных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 комплексные задания, ориентированные на проверку целого комплекса умений, </w:t>
      </w:r>
      <w:proofErr w:type="spellStart"/>
      <w:r w:rsidRPr="00F72B81">
        <w:rPr>
          <w:rFonts w:ascii="Times New Roman" w:eastAsia="Times New Roman" w:hAnsi="Times New Roman" w:cs="Times New Roman"/>
          <w:bCs/>
          <w:sz w:val="24"/>
          <w:szCs w:val="24"/>
        </w:rPr>
        <w:t>компетентностно</w:t>
      </w:r>
      <w:proofErr w:type="spellEnd"/>
      <w:r w:rsidRPr="00F72B81">
        <w:rPr>
          <w:rFonts w:ascii="Times New Roman" w:eastAsia="Times New Roman" w:hAnsi="Times New Roman" w:cs="Times New Roman"/>
          <w:bCs/>
          <w:sz w:val="24"/>
          <w:szCs w:val="24"/>
        </w:rPr>
        <w:t xml:space="preserve">-ориентированные задания, позволяющие </w:t>
      </w:r>
      <w:r w:rsidRPr="00F72B81">
        <w:rPr>
          <w:rFonts w:ascii="Times New Roman" w:eastAsia="Times New Roman" w:hAnsi="Times New Roman" w:cs="Times New Roman"/>
          <w:bCs/>
          <w:sz w:val="24"/>
          <w:szCs w:val="24"/>
        </w:rPr>
        <w:lastRenderedPageBreak/>
        <w:t xml:space="preserve">оценивать сформированность группы различных умений и базирующиеся на контексте социальных ситуаций. Отдельным элементом оценивания должно стать обращение к заданиям формата Единого государственного экзамена по обществознанию, что предполагает создание для условий прохождения итоговой государственной аттестации в форме ЕГЭ обучающимися. </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Процедура оценивания образовательных результатов обучающихся может вестись каждым преподавателем в ходе процедур стартовой, текущей, тематической, промежуточной и итоговой диагностики. В качестве форм оценки могут быть использованы письменные и электронные измерительные материалы, оценочные листы, экспертные заключения и иные формы. Процедура оценивания может быть организована посредством письменной работы (тест, практическая работа, реферат, отчет и иные), индивидуального проекта, образовательного мероприятия или события. При этом необходимо учитывать, что изучение обществознания предусматривает развитие устной речи, поэтому нецелесообразно увеличивать объем и долю письменных работ.</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Результаты стартовой диагностики могут служить основанием для корректировки учебных программ и индивидуализации учебной деятельности обучающегося, группы в целом. В текущей оценке используется весь арсенал форм и методов проверки, среди которых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само- и </w:t>
      </w:r>
      <w:proofErr w:type="spellStart"/>
      <w:r w:rsidRPr="00F72B81">
        <w:rPr>
          <w:rFonts w:ascii="Times New Roman" w:eastAsia="Times New Roman" w:hAnsi="Times New Roman" w:cs="Times New Roman"/>
          <w:bCs/>
          <w:sz w:val="24"/>
          <w:szCs w:val="24"/>
        </w:rPr>
        <w:t>взаимооценка</w:t>
      </w:r>
      <w:proofErr w:type="spellEnd"/>
      <w:r w:rsidRPr="00F72B81">
        <w:rPr>
          <w:rFonts w:ascii="Times New Roman" w:eastAsia="Times New Roman" w:hAnsi="Times New Roman" w:cs="Times New Roman"/>
          <w:bCs/>
          <w:sz w:val="24"/>
          <w:szCs w:val="24"/>
        </w:rPr>
        <w:t xml:space="preserve"> и иные.</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При организации и проведении процедуры оценивания образовательных результатов обучающихся целесообразно предусмотреть возможность самооценки обучающихся и включения результатов самооценки в формирование итоговой оценки. Предметом оценивания являются не только итоговые образовательные результаты, но и динамика изменений этих результатов в процессе всего изучения и освоения содержания учебной дисциплины. </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Требования, параметры и критерии оценочной процедуры должны быть известны обучающимся заранее, до непосредственного проведения процедуры оценивания (особенно при проведении самооценки и </w:t>
      </w:r>
      <w:proofErr w:type="spellStart"/>
      <w:r w:rsidRPr="00F72B81">
        <w:rPr>
          <w:rFonts w:ascii="Times New Roman" w:eastAsia="Times New Roman" w:hAnsi="Times New Roman" w:cs="Times New Roman"/>
          <w:bCs/>
          <w:sz w:val="24"/>
          <w:szCs w:val="24"/>
        </w:rPr>
        <w:t>взаимооценки</w:t>
      </w:r>
      <w:proofErr w:type="spellEnd"/>
      <w:r w:rsidRPr="00F72B81">
        <w:rPr>
          <w:rFonts w:ascii="Times New Roman" w:eastAsia="Times New Roman" w:hAnsi="Times New Roman" w:cs="Times New Roman"/>
          <w:bCs/>
          <w:sz w:val="24"/>
          <w:szCs w:val="24"/>
        </w:rPr>
        <w:t xml:space="preserve">). По возможности, параметры и критерии оценки должны разрабатываться и обсуждаться преподавателем совместно с самими обучающимися. Особенно важны самооценка и </w:t>
      </w:r>
      <w:proofErr w:type="spellStart"/>
      <w:r w:rsidRPr="00F72B81">
        <w:rPr>
          <w:rFonts w:ascii="Times New Roman" w:eastAsia="Times New Roman" w:hAnsi="Times New Roman" w:cs="Times New Roman"/>
          <w:bCs/>
          <w:sz w:val="24"/>
          <w:szCs w:val="24"/>
        </w:rPr>
        <w:t>взаимооценка</w:t>
      </w:r>
      <w:proofErr w:type="spellEnd"/>
      <w:r w:rsidRPr="00F72B81">
        <w:rPr>
          <w:rFonts w:ascii="Times New Roman" w:eastAsia="Times New Roman" w:hAnsi="Times New Roman" w:cs="Times New Roman"/>
          <w:bCs/>
          <w:sz w:val="24"/>
          <w:szCs w:val="24"/>
        </w:rPr>
        <w:t xml:space="preserve"> при организации проектной деятельности.</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 xml:space="preserve">Процедуру оценивания желательно проводить на основе </w:t>
      </w:r>
      <w:proofErr w:type="spellStart"/>
      <w:r w:rsidRPr="00F72B81">
        <w:rPr>
          <w:rFonts w:ascii="Times New Roman" w:eastAsia="Times New Roman" w:hAnsi="Times New Roman" w:cs="Times New Roman"/>
          <w:bCs/>
          <w:sz w:val="24"/>
          <w:szCs w:val="24"/>
        </w:rPr>
        <w:t>критериальной</w:t>
      </w:r>
      <w:proofErr w:type="spellEnd"/>
      <w:r w:rsidRPr="00F72B81">
        <w:rPr>
          <w:rFonts w:ascii="Times New Roman" w:eastAsia="Times New Roman" w:hAnsi="Times New Roman" w:cs="Times New Roman"/>
          <w:bCs/>
          <w:sz w:val="24"/>
          <w:szCs w:val="24"/>
        </w:rPr>
        <w:t xml:space="preserve"> модели. Каждому параметру оценки в рамках выбранной формы должны соответствовать точные критерии оценки: за что, при каких условиях; в случае балльной оценки - исходя из каких принципов выставляется то или иное количество баллов. Содержанием и критериями </w:t>
      </w:r>
      <w:r w:rsidRPr="00F72B81">
        <w:rPr>
          <w:rFonts w:ascii="Times New Roman" w:eastAsia="Times New Roman" w:hAnsi="Times New Roman" w:cs="Times New Roman"/>
          <w:bCs/>
          <w:sz w:val="24"/>
          <w:szCs w:val="24"/>
        </w:rPr>
        <w:lastRenderedPageBreak/>
        <w:t>процедуры оценки могут выступать планируемые образовательные результаты обучения, выраженные в выраженные в деятельностной форме.</w:t>
      </w:r>
    </w:p>
    <w:p w:rsidR="00F72B81" w:rsidRPr="00F72B81" w:rsidRDefault="00F72B81" w:rsidP="00F72B81">
      <w:pPr>
        <w:spacing w:after="0" w:line="360" w:lineRule="auto"/>
        <w:ind w:firstLine="709"/>
        <w:jc w:val="both"/>
        <w:rPr>
          <w:rFonts w:ascii="Times New Roman" w:eastAsia="Times New Roman" w:hAnsi="Times New Roman" w:cs="Times New Roman"/>
          <w:bCs/>
          <w:sz w:val="24"/>
          <w:szCs w:val="24"/>
        </w:rPr>
      </w:pPr>
      <w:r w:rsidRPr="00F72B81">
        <w:rPr>
          <w:rFonts w:ascii="Times New Roman" w:eastAsia="Times New Roman" w:hAnsi="Times New Roman" w:cs="Times New Roman"/>
          <w:bCs/>
          <w:sz w:val="24"/>
          <w:szCs w:val="24"/>
        </w:rPr>
        <w:t>На основе предложенных в таблице «Требования к планируемым образовательным результатам по обществознанию» типов оценочных мероприятий, приведенных для контроля и оценки результатов обучения, преподаватель выбирает формы и методы с учетом профессионализации обучения по программе дисциплины.</w:t>
      </w:r>
    </w:p>
    <w:tbl>
      <w:tblPr>
        <w:tblW w:w="977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33"/>
        <w:gridCol w:w="3544"/>
        <w:gridCol w:w="4394"/>
      </w:tblGrid>
      <w:tr w:rsidR="00F72B81" w:rsidRPr="00F72B81" w:rsidTr="00B761A8">
        <w:trPr>
          <w:jc w:val="center"/>
        </w:trPr>
        <w:tc>
          <w:tcPr>
            <w:tcW w:w="1833" w:type="dxa"/>
            <w:shd w:val="clear" w:color="auto" w:fill="auto"/>
            <w:tcMar>
              <w:top w:w="100" w:type="dxa"/>
              <w:left w:w="100" w:type="dxa"/>
              <w:bottom w:w="100" w:type="dxa"/>
              <w:right w:w="100" w:type="dxa"/>
            </w:tcMar>
          </w:tcPr>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sz w:val="24"/>
                <w:szCs w:val="24"/>
              </w:rPr>
            </w:pPr>
            <w:r w:rsidRPr="00F72B81">
              <w:rPr>
                <w:rFonts w:ascii="Times New Roman" w:hAnsi="Times New Roman" w:cs="Times New Roman"/>
                <w:b/>
                <w:sz w:val="24"/>
                <w:szCs w:val="24"/>
              </w:rPr>
              <w:t>Общая/профессиональная компетенция</w:t>
            </w:r>
          </w:p>
        </w:tc>
        <w:tc>
          <w:tcPr>
            <w:tcW w:w="3544" w:type="dxa"/>
            <w:shd w:val="clear" w:color="auto" w:fill="auto"/>
            <w:tcMar>
              <w:top w:w="100" w:type="dxa"/>
              <w:left w:w="100" w:type="dxa"/>
              <w:bottom w:w="100" w:type="dxa"/>
              <w:right w:w="100" w:type="dxa"/>
            </w:tcMar>
          </w:tcPr>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sz w:val="24"/>
                <w:szCs w:val="24"/>
              </w:rPr>
            </w:pPr>
            <w:r w:rsidRPr="00F72B81">
              <w:rPr>
                <w:rFonts w:ascii="Times New Roman" w:hAnsi="Times New Roman" w:cs="Times New Roman"/>
                <w:b/>
                <w:sz w:val="24"/>
                <w:szCs w:val="24"/>
              </w:rPr>
              <w:t>Раздел/Тема</w:t>
            </w:r>
          </w:p>
        </w:tc>
        <w:tc>
          <w:tcPr>
            <w:tcW w:w="4394" w:type="dxa"/>
            <w:shd w:val="clear" w:color="auto" w:fill="auto"/>
            <w:tcMar>
              <w:top w:w="100" w:type="dxa"/>
              <w:left w:w="100" w:type="dxa"/>
              <w:bottom w:w="100" w:type="dxa"/>
              <w:right w:w="100" w:type="dxa"/>
            </w:tcMar>
          </w:tcPr>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sz w:val="24"/>
                <w:szCs w:val="24"/>
              </w:rPr>
            </w:pPr>
            <w:r w:rsidRPr="00F72B81">
              <w:rPr>
                <w:rFonts w:ascii="Times New Roman" w:hAnsi="Times New Roman" w:cs="Times New Roman"/>
                <w:b/>
                <w:sz w:val="24"/>
                <w:szCs w:val="24"/>
              </w:rPr>
              <w:t>Тип оценочных мероприятия</w:t>
            </w:r>
          </w:p>
        </w:tc>
      </w:tr>
      <w:tr w:rsidR="008F578A" w:rsidRPr="00F72B81" w:rsidTr="00B761A8">
        <w:trPr>
          <w:jc w:val="center"/>
        </w:trPr>
        <w:tc>
          <w:tcPr>
            <w:tcW w:w="9771" w:type="dxa"/>
            <w:gridSpan w:val="3"/>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77"/>
              <w:jc w:val="center"/>
              <w:rPr>
                <w:rFonts w:ascii="Times New Roman" w:hAnsi="Times New Roman" w:cs="Times New Roman"/>
                <w:bCs/>
                <w:sz w:val="24"/>
                <w:szCs w:val="24"/>
              </w:rPr>
            </w:pPr>
            <w:r>
              <w:rPr>
                <w:rFonts w:ascii="Times New Roman" w:hAnsi="Times New Roman" w:cs="Times New Roman"/>
                <w:bCs/>
                <w:i/>
                <w:sz w:val="24"/>
                <w:szCs w:val="24"/>
              </w:rPr>
              <w:t>Раздел 1. Человек в обществе.</w:t>
            </w:r>
          </w:p>
        </w:tc>
      </w:tr>
      <w:tr w:rsidR="00F72B81" w:rsidRPr="00F72B81" w:rsidTr="00B761A8">
        <w:trPr>
          <w:jc w:val="center"/>
        </w:trPr>
        <w:tc>
          <w:tcPr>
            <w:tcW w:w="1833" w:type="dxa"/>
            <w:shd w:val="clear" w:color="auto" w:fill="auto"/>
            <w:tcMar>
              <w:top w:w="100" w:type="dxa"/>
              <w:left w:w="100" w:type="dxa"/>
              <w:bottom w:w="100" w:type="dxa"/>
              <w:right w:w="100" w:type="dxa"/>
            </w:tcMar>
          </w:tcPr>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01</w:t>
            </w:r>
          </w:p>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sz w:val="24"/>
                <w:szCs w:val="24"/>
              </w:rPr>
            </w:pPr>
            <w:r w:rsidRPr="00F72B81">
              <w:rPr>
                <w:rFonts w:ascii="Times New Roman" w:hAnsi="Times New Roman" w:cs="Times New Roman"/>
                <w:i/>
                <w:sz w:val="24"/>
                <w:szCs w:val="24"/>
              </w:rPr>
              <w:t>ОК 05</w:t>
            </w:r>
          </w:p>
        </w:tc>
        <w:tc>
          <w:tcPr>
            <w:tcW w:w="3544" w:type="dxa"/>
            <w:shd w:val="clear" w:color="auto" w:fill="auto"/>
            <w:tcMar>
              <w:top w:w="100" w:type="dxa"/>
              <w:left w:w="100" w:type="dxa"/>
              <w:bottom w:w="100" w:type="dxa"/>
              <w:right w:w="100" w:type="dxa"/>
            </w:tcMar>
          </w:tcPr>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Тема 1.</w:t>
            </w:r>
            <w:r w:rsidR="008F578A">
              <w:rPr>
                <w:rFonts w:ascii="Times New Roman" w:hAnsi="Times New Roman" w:cs="Times New Roman"/>
                <w:bCs/>
                <w:i/>
                <w:sz w:val="24"/>
                <w:szCs w:val="24"/>
              </w:rPr>
              <w:t>1</w:t>
            </w:r>
            <w:r w:rsidRPr="00F72B81">
              <w:rPr>
                <w:rFonts w:ascii="Times New Roman" w:hAnsi="Times New Roman" w:cs="Times New Roman"/>
                <w:bCs/>
                <w:i/>
                <w:sz w:val="24"/>
                <w:szCs w:val="24"/>
              </w:rPr>
              <w:t>.</w:t>
            </w:r>
          </w:p>
          <w:p w:rsidR="00F72B81" w:rsidRP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F72B81">
              <w:rPr>
                <w:rFonts w:ascii="Times New Roman" w:hAnsi="Times New Roman" w:cs="Times New Roman"/>
                <w:bCs/>
                <w:i/>
                <w:sz w:val="24"/>
                <w:szCs w:val="24"/>
              </w:rPr>
              <w:t xml:space="preserve">Общество </w:t>
            </w:r>
            <w:r w:rsidR="008F578A">
              <w:rPr>
                <w:rFonts w:ascii="Times New Roman" w:hAnsi="Times New Roman" w:cs="Times New Roman"/>
                <w:bCs/>
                <w:i/>
                <w:sz w:val="24"/>
                <w:szCs w:val="24"/>
              </w:rPr>
              <w:t>и общественные отношения. Развитие общества.</w:t>
            </w:r>
          </w:p>
        </w:tc>
        <w:tc>
          <w:tcPr>
            <w:tcW w:w="4394" w:type="dxa"/>
            <w:shd w:val="clear" w:color="auto" w:fill="auto"/>
            <w:tcMar>
              <w:top w:w="100" w:type="dxa"/>
              <w:left w:w="100" w:type="dxa"/>
              <w:bottom w:w="100" w:type="dxa"/>
              <w:right w:w="100" w:type="dxa"/>
            </w:tcMar>
          </w:tcPr>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Вопросы проблемного характера.</w:t>
            </w:r>
            <w:r w:rsidR="00F72B81" w:rsidRPr="00F72B81">
              <w:rPr>
                <w:rFonts w:ascii="Times New Roman" w:hAnsi="Times New Roman" w:cs="Times New Roman"/>
                <w:bCs/>
                <w:sz w:val="24"/>
                <w:szCs w:val="24"/>
              </w:rPr>
              <w:tab/>
            </w:r>
          </w:p>
          <w:p w:rsidR="00F72B81" w:rsidRDefault="00F72B81"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F72B81">
              <w:rPr>
                <w:rFonts w:ascii="Times New Roman" w:hAnsi="Times New Roman" w:cs="Times New Roman"/>
                <w:bCs/>
                <w:sz w:val="24"/>
                <w:szCs w:val="24"/>
              </w:rPr>
              <w:t>Письменная работа по вопросам проблемного характера</w:t>
            </w:r>
            <w:r w:rsidR="000E0E57">
              <w:rPr>
                <w:rFonts w:ascii="Times New Roman" w:hAnsi="Times New Roman" w:cs="Times New Roman"/>
                <w:bCs/>
                <w:sz w:val="24"/>
                <w:szCs w:val="24"/>
              </w:rPr>
              <w:t>.</w:t>
            </w:r>
          </w:p>
          <w:p w:rsidR="000E0E57" w:rsidRPr="00F72B81"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 схемам, таблицам, диаграммам, инфографике.</w:t>
            </w:r>
          </w:p>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F72B81" w:rsidRPr="00F72B81"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F578A" w:rsidRPr="00F72B81" w:rsidTr="00B761A8">
        <w:trPr>
          <w:jc w:val="center"/>
        </w:trPr>
        <w:tc>
          <w:tcPr>
            <w:tcW w:w="1833" w:type="dxa"/>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02</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04</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i/>
                <w:sz w:val="24"/>
                <w:szCs w:val="24"/>
              </w:rPr>
            </w:pPr>
            <w:r w:rsidRPr="00F72B81">
              <w:rPr>
                <w:rFonts w:ascii="Times New Roman" w:hAnsi="Times New Roman" w:cs="Times New Roman"/>
                <w:i/>
                <w:sz w:val="24"/>
                <w:szCs w:val="24"/>
              </w:rPr>
              <w:t>ОК 05</w:t>
            </w:r>
          </w:p>
        </w:tc>
        <w:tc>
          <w:tcPr>
            <w:tcW w:w="3544" w:type="dxa"/>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Тема 1.</w:t>
            </w:r>
            <w:r>
              <w:rPr>
                <w:rFonts w:ascii="Times New Roman" w:hAnsi="Times New Roman" w:cs="Times New Roman"/>
                <w:bCs/>
                <w:i/>
                <w:sz w:val="24"/>
                <w:szCs w:val="24"/>
              </w:rPr>
              <w:t>2</w:t>
            </w:r>
            <w:r w:rsidRPr="00F72B81">
              <w:rPr>
                <w:rFonts w:ascii="Times New Roman" w:hAnsi="Times New Roman" w:cs="Times New Roman"/>
                <w:bCs/>
                <w:i/>
                <w:sz w:val="24"/>
                <w:szCs w:val="24"/>
              </w:rPr>
              <w:t xml:space="preserve">. </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Биосоциальная природа человека и его деятельность</w:t>
            </w:r>
          </w:p>
        </w:tc>
        <w:tc>
          <w:tcPr>
            <w:tcW w:w="4394" w:type="dxa"/>
            <w:shd w:val="clear" w:color="auto" w:fill="auto"/>
            <w:tcMar>
              <w:top w:w="100" w:type="dxa"/>
              <w:left w:w="100" w:type="dxa"/>
              <w:bottom w:w="100" w:type="dxa"/>
              <w:right w:w="100" w:type="dxa"/>
            </w:tcMar>
          </w:tcPr>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F72B81">
              <w:rPr>
                <w:rFonts w:ascii="Times New Roman" w:hAnsi="Times New Roman" w:cs="Times New Roman"/>
                <w:bCs/>
                <w:sz w:val="24"/>
                <w:szCs w:val="24"/>
              </w:rPr>
              <w:t>Проблемное обсуждение</w:t>
            </w:r>
          </w:p>
          <w:p w:rsidR="008F578A"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F72B81">
              <w:rPr>
                <w:rFonts w:ascii="Times New Roman" w:hAnsi="Times New Roman" w:cs="Times New Roman"/>
                <w:bCs/>
                <w:sz w:val="24"/>
                <w:szCs w:val="24"/>
              </w:rPr>
              <w:t>Работа с документами, содержащими социальную информацию</w:t>
            </w:r>
            <w:r w:rsidR="000E0E57">
              <w:rPr>
                <w:rFonts w:ascii="Times New Roman" w:hAnsi="Times New Roman" w:cs="Times New Roman"/>
                <w:bCs/>
                <w:sz w:val="24"/>
                <w:szCs w:val="24"/>
              </w:rPr>
              <w:t>.</w:t>
            </w:r>
          </w:p>
          <w:p w:rsidR="000E0E57" w:rsidRPr="00F72B81"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Проектные задания.</w:t>
            </w:r>
          </w:p>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F578A" w:rsidRPr="00F72B81"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F578A" w:rsidRPr="00F72B81" w:rsidTr="00B1488F">
        <w:trPr>
          <w:trHeight w:val="743"/>
          <w:jc w:val="center"/>
        </w:trPr>
        <w:tc>
          <w:tcPr>
            <w:tcW w:w="1833" w:type="dxa"/>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02</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04</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sz w:val="24"/>
                <w:szCs w:val="24"/>
              </w:rPr>
            </w:pPr>
            <w:r w:rsidRPr="00F72B81">
              <w:rPr>
                <w:rFonts w:ascii="Times New Roman" w:hAnsi="Times New Roman" w:cs="Times New Roman"/>
                <w:i/>
                <w:sz w:val="24"/>
                <w:szCs w:val="24"/>
              </w:rPr>
              <w:t>ОК 05</w:t>
            </w:r>
          </w:p>
        </w:tc>
        <w:tc>
          <w:tcPr>
            <w:tcW w:w="3544" w:type="dxa"/>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Тема 1.</w:t>
            </w:r>
            <w:r>
              <w:rPr>
                <w:rFonts w:ascii="Times New Roman" w:hAnsi="Times New Roman" w:cs="Times New Roman"/>
                <w:bCs/>
                <w:i/>
                <w:sz w:val="24"/>
                <w:szCs w:val="24"/>
              </w:rPr>
              <w:t>3</w:t>
            </w:r>
            <w:r w:rsidRPr="00F72B81">
              <w:rPr>
                <w:rFonts w:ascii="Times New Roman" w:hAnsi="Times New Roman" w:cs="Times New Roman"/>
                <w:bCs/>
                <w:i/>
                <w:sz w:val="24"/>
                <w:szCs w:val="24"/>
              </w:rPr>
              <w:t>.</w:t>
            </w:r>
            <w:r>
              <w:rPr>
                <w:rFonts w:ascii="Times New Roman" w:hAnsi="Times New Roman" w:cs="Times New Roman"/>
                <w:bCs/>
                <w:i/>
                <w:sz w:val="24"/>
                <w:szCs w:val="24"/>
              </w:rPr>
              <w:t xml:space="preserve"> Познавательная деятельность человека. Научное познание.</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p>
        </w:tc>
        <w:tc>
          <w:tcPr>
            <w:tcW w:w="4394" w:type="dxa"/>
            <w:shd w:val="clear" w:color="auto" w:fill="auto"/>
            <w:tcMar>
              <w:top w:w="100" w:type="dxa"/>
              <w:left w:w="100" w:type="dxa"/>
              <w:bottom w:w="100" w:type="dxa"/>
              <w:right w:w="100" w:type="dxa"/>
            </w:tcMar>
          </w:tcPr>
          <w:p w:rsidR="008F578A"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0E0E57" w:rsidRDefault="000E0E57"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1488F" w:rsidRDefault="00B1488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1488F" w:rsidRPr="00F72B81" w:rsidRDefault="00B1488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1488F" w:rsidRPr="00F72B81" w:rsidTr="00B761A8">
        <w:trPr>
          <w:jc w:val="center"/>
        </w:trPr>
        <w:tc>
          <w:tcPr>
            <w:tcW w:w="9771" w:type="dxa"/>
            <w:gridSpan w:val="3"/>
            <w:shd w:val="clear" w:color="auto" w:fill="auto"/>
            <w:tcMar>
              <w:top w:w="100" w:type="dxa"/>
              <w:left w:w="100" w:type="dxa"/>
              <w:bottom w:w="100" w:type="dxa"/>
              <w:right w:w="100" w:type="dxa"/>
            </w:tcMar>
          </w:tcPr>
          <w:p w:rsidR="00B1488F"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77"/>
              <w:jc w:val="center"/>
              <w:rPr>
                <w:rFonts w:ascii="Times New Roman" w:hAnsi="Times New Roman" w:cs="Times New Roman"/>
                <w:bCs/>
                <w:i/>
                <w:iCs/>
                <w:sz w:val="24"/>
                <w:szCs w:val="24"/>
              </w:rPr>
            </w:pPr>
            <w:r w:rsidRPr="00A403C9">
              <w:rPr>
                <w:rFonts w:ascii="Times New Roman" w:hAnsi="Times New Roman" w:cs="Times New Roman"/>
                <w:bCs/>
                <w:i/>
                <w:iCs/>
                <w:sz w:val="24"/>
                <w:szCs w:val="24"/>
              </w:rPr>
              <w:t>Раздел 2. Экономическая жизнь общества</w:t>
            </w:r>
          </w:p>
        </w:tc>
      </w:tr>
      <w:tr w:rsidR="00A403C9" w:rsidRPr="00F72B81" w:rsidTr="00B761A8">
        <w:trPr>
          <w:jc w:val="center"/>
        </w:trPr>
        <w:tc>
          <w:tcPr>
            <w:tcW w:w="1833"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02</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b/>
                <w:sz w:val="24"/>
                <w:szCs w:val="24"/>
              </w:rPr>
            </w:pPr>
            <w:r w:rsidRPr="00A403C9">
              <w:rPr>
                <w:rFonts w:ascii="Times New Roman" w:eastAsia="Times New Roman" w:hAnsi="Times New Roman" w:cs="Times New Roman"/>
                <w:i/>
                <w:sz w:val="24"/>
                <w:szCs w:val="24"/>
              </w:rPr>
              <w:t>ОК 07</w:t>
            </w:r>
          </w:p>
        </w:tc>
        <w:tc>
          <w:tcPr>
            <w:tcW w:w="3544" w:type="dxa"/>
            <w:shd w:val="clear" w:color="auto" w:fill="auto"/>
            <w:tcMar>
              <w:top w:w="100" w:type="dxa"/>
              <w:left w:w="100" w:type="dxa"/>
              <w:bottom w:w="100" w:type="dxa"/>
              <w:right w:w="100" w:type="dxa"/>
            </w:tcMar>
          </w:tcPr>
          <w:p w:rsidR="00A403C9" w:rsidRPr="00A403C9" w:rsidRDefault="00A403C9" w:rsidP="00691D4F">
            <w:pPr>
              <w:pStyle w:val="10"/>
              <w:spacing w:line="240" w:lineRule="auto"/>
              <w:rPr>
                <w:rFonts w:ascii="Times New Roman" w:eastAsia="Times New Roman" w:hAnsi="Times New Roman" w:cs="Times New Roman"/>
                <w:bCs/>
                <w:i/>
                <w:sz w:val="24"/>
                <w:szCs w:val="24"/>
              </w:rPr>
            </w:pPr>
            <w:r w:rsidRPr="00A403C9">
              <w:rPr>
                <w:rFonts w:ascii="Times New Roman" w:eastAsia="Times New Roman" w:hAnsi="Times New Roman" w:cs="Times New Roman"/>
                <w:bCs/>
                <w:i/>
                <w:sz w:val="24"/>
                <w:szCs w:val="24"/>
              </w:rPr>
              <w:t xml:space="preserve">Тема </w:t>
            </w:r>
            <w:r w:rsidR="008C581F">
              <w:rPr>
                <w:rFonts w:ascii="Times New Roman" w:eastAsia="Times New Roman" w:hAnsi="Times New Roman" w:cs="Times New Roman"/>
                <w:bCs/>
                <w:i/>
                <w:sz w:val="24"/>
                <w:szCs w:val="24"/>
              </w:rPr>
              <w:t>2</w:t>
            </w:r>
            <w:r w:rsidRPr="00A403C9">
              <w:rPr>
                <w:rFonts w:ascii="Times New Roman" w:eastAsia="Times New Roman" w:hAnsi="Times New Roman" w:cs="Times New Roman"/>
                <w:bCs/>
                <w:i/>
                <w:sz w:val="24"/>
                <w:szCs w:val="24"/>
              </w:rPr>
              <w:t xml:space="preserve">.1. </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i/>
                <w:sz w:val="24"/>
                <w:szCs w:val="24"/>
              </w:rPr>
              <w:t>Экономика- основа жизнедеятельности общества</w:t>
            </w:r>
          </w:p>
        </w:tc>
        <w:tc>
          <w:tcPr>
            <w:tcW w:w="4394" w:type="dxa"/>
            <w:shd w:val="clear" w:color="auto" w:fill="auto"/>
            <w:tcMar>
              <w:top w:w="100" w:type="dxa"/>
              <w:left w:w="100" w:type="dxa"/>
              <w:bottom w:w="100" w:type="dxa"/>
              <w:right w:w="100" w:type="dxa"/>
            </w:tcMar>
          </w:tcPr>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Устный опрос</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Работа со схемами, таблицами, диаграммами, инфографикой</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sz w:val="24"/>
                <w:szCs w:val="24"/>
              </w:rPr>
              <w:t>Познавательные задания</w:t>
            </w:r>
          </w:p>
        </w:tc>
      </w:tr>
      <w:tr w:rsidR="00A403C9" w:rsidRPr="00F72B81" w:rsidTr="00B761A8">
        <w:trPr>
          <w:jc w:val="center"/>
        </w:trPr>
        <w:tc>
          <w:tcPr>
            <w:tcW w:w="1833"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01</w:t>
            </w:r>
          </w:p>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03</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b/>
                <w:sz w:val="24"/>
                <w:szCs w:val="24"/>
              </w:rPr>
            </w:pPr>
            <w:r w:rsidRPr="00A403C9">
              <w:rPr>
                <w:rFonts w:ascii="Times New Roman" w:eastAsia="Times New Roman" w:hAnsi="Times New Roman" w:cs="Times New Roman"/>
                <w:i/>
                <w:sz w:val="24"/>
                <w:szCs w:val="24"/>
              </w:rPr>
              <w:t>ОК 09</w:t>
            </w:r>
          </w:p>
        </w:tc>
        <w:tc>
          <w:tcPr>
            <w:tcW w:w="3544"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bCs/>
                <w:i/>
                <w:sz w:val="24"/>
                <w:szCs w:val="24"/>
              </w:rPr>
            </w:pPr>
            <w:r w:rsidRPr="00A403C9">
              <w:rPr>
                <w:rFonts w:ascii="Times New Roman" w:eastAsia="Times New Roman" w:hAnsi="Times New Roman" w:cs="Times New Roman"/>
                <w:bCs/>
                <w:i/>
                <w:sz w:val="24"/>
                <w:szCs w:val="24"/>
              </w:rPr>
              <w:t xml:space="preserve">Тема </w:t>
            </w:r>
            <w:r w:rsidR="008C581F">
              <w:rPr>
                <w:rFonts w:ascii="Times New Roman" w:eastAsia="Times New Roman" w:hAnsi="Times New Roman" w:cs="Times New Roman"/>
                <w:bCs/>
                <w:i/>
                <w:sz w:val="24"/>
                <w:szCs w:val="24"/>
              </w:rPr>
              <w:t>2</w:t>
            </w:r>
            <w:r w:rsidRPr="00A403C9">
              <w:rPr>
                <w:rFonts w:ascii="Times New Roman" w:eastAsia="Times New Roman" w:hAnsi="Times New Roman" w:cs="Times New Roman"/>
                <w:bCs/>
                <w:i/>
                <w:sz w:val="24"/>
                <w:szCs w:val="24"/>
              </w:rPr>
              <w:t xml:space="preserve">.2. </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i/>
                <w:sz w:val="24"/>
                <w:szCs w:val="24"/>
              </w:rPr>
              <w:t xml:space="preserve">Рыночные отношения в экономике. Финансовые </w:t>
            </w:r>
            <w:r w:rsidRPr="00A403C9">
              <w:rPr>
                <w:rFonts w:ascii="Times New Roman" w:eastAsia="Times New Roman" w:hAnsi="Times New Roman" w:cs="Times New Roman"/>
                <w:bCs/>
                <w:i/>
                <w:sz w:val="24"/>
                <w:szCs w:val="24"/>
              </w:rPr>
              <w:lastRenderedPageBreak/>
              <w:t>институты</w:t>
            </w:r>
          </w:p>
        </w:tc>
        <w:tc>
          <w:tcPr>
            <w:tcW w:w="4394" w:type="dxa"/>
            <w:shd w:val="clear" w:color="auto" w:fill="auto"/>
            <w:tcMar>
              <w:top w:w="100" w:type="dxa"/>
              <w:left w:w="100" w:type="dxa"/>
              <w:bottom w:w="100" w:type="dxa"/>
              <w:right w:w="100" w:type="dxa"/>
            </w:tcMar>
          </w:tcPr>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lastRenderedPageBreak/>
              <w:t xml:space="preserve">Собеседование </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Работа с документами, содержащими социальную информацию</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sz w:val="24"/>
                <w:szCs w:val="24"/>
              </w:rPr>
              <w:lastRenderedPageBreak/>
              <w:t>Познавательные задания</w:t>
            </w:r>
          </w:p>
        </w:tc>
      </w:tr>
      <w:tr w:rsidR="00A403C9" w:rsidRPr="00F72B81" w:rsidTr="00B761A8">
        <w:trPr>
          <w:jc w:val="center"/>
        </w:trPr>
        <w:tc>
          <w:tcPr>
            <w:tcW w:w="1833"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01</w:t>
            </w:r>
          </w:p>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02</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b/>
                <w:sz w:val="24"/>
                <w:szCs w:val="24"/>
              </w:rPr>
            </w:pPr>
            <w:r w:rsidRPr="00A403C9">
              <w:rPr>
                <w:rFonts w:ascii="Times New Roman" w:eastAsia="Times New Roman" w:hAnsi="Times New Roman" w:cs="Times New Roman"/>
                <w:i/>
                <w:sz w:val="24"/>
                <w:szCs w:val="24"/>
              </w:rPr>
              <w:t>ОК 03</w:t>
            </w:r>
          </w:p>
        </w:tc>
        <w:tc>
          <w:tcPr>
            <w:tcW w:w="3544"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bCs/>
                <w:i/>
                <w:sz w:val="24"/>
                <w:szCs w:val="24"/>
              </w:rPr>
            </w:pPr>
            <w:r w:rsidRPr="00A403C9">
              <w:rPr>
                <w:rFonts w:ascii="Times New Roman" w:eastAsia="Times New Roman" w:hAnsi="Times New Roman" w:cs="Times New Roman"/>
                <w:bCs/>
                <w:i/>
                <w:sz w:val="24"/>
                <w:szCs w:val="24"/>
              </w:rPr>
              <w:t xml:space="preserve">Тема </w:t>
            </w:r>
            <w:r w:rsidR="008C581F">
              <w:rPr>
                <w:rFonts w:ascii="Times New Roman" w:eastAsia="Times New Roman" w:hAnsi="Times New Roman" w:cs="Times New Roman"/>
                <w:bCs/>
                <w:i/>
                <w:sz w:val="24"/>
                <w:szCs w:val="24"/>
              </w:rPr>
              <w:t>2</w:t>
            </w:r>
            <w:r w:rsidRPr="00A403C9">
              <w:rPr>
                <w:rFonts w:ascii="Times New Roman" w:eastAsia="Times New Roman" w:hAnsi="Times New Roman" w:cs="Times New Roman"/>
                <w:bCs/>
                <w:i/>
                <w:sz w:val="24"/>
                <w:szCs w:val="24"/>
              </w:rPr>
              <w:t xml:space="preserve">.3. </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i/>
                <w:sz w:val="24"/>
                <w:szCs w:val="24"/>
              </w:rPr>
              <w:t>Рынок труда и безработица.  Рациональное поведение потребителя</w:t>
            </w:r>
          </w:p>
        </w:tc>
        <w:tc>
          <w:tcPr>
            <w:tcW w:w="4394" w:type="dxa"/>
            <w:shd w:val="clear" w:color="auto" w:fill="auto"/>
            <w:tcMar>
              <w:top w:w="100" w:type="dxa"/>
              <w:left w:w="100" w:type="dxa"/>
              <w:bottom w:w="100" w:type="dxa"/>
              <w:right w:w="100" w:type="dxa"/>
            </w:tcMar>
          </w:tcPr>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Проблемное обсуждение</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Практическая работа (рассмотрение ситуаций и решение задач)</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Работа со схемами, таблицами, диаграммами, инфографикой</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Познавательные задания</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sz w:val="24"/>
                <w:szCs w:val="24"/>
              </w:rPr>
              <w:t>Проектные задания</w:t>
            </w:r>
          </w:p>
        </w:tc>
      </w:tr>
      <w:tr w:rsidR="00A403C9" w:rsidRPr="00F72B81" w:rsidTr="00B761A8">
        <w:trPr>
          <w:jc w:val="center"/>
        </w:trPr>
        <w:tc>
          <w:tcPr>
            <w:tcW w:w="1833"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01</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i/>
                <w:sz w:val="24"/>
                <w:szCs w:val="24"/>
              </w:rPr>
            </w:pPr>
            <w:r w:rsidRPr="00A403C9">
              <w:rPr>
                <w:rFonts w:ascii="Times New Roman" w:eastAsia="Times New Roman" w:hAnsi="Times New Roman" w:cs="Times New Roman"/>
                <w:i/>
                <w:sz w:val="24"/>
                <w:szCs w:val="24"/>
              </w:rPr>
              <w:t>ОК 03</w:t>
            </w:r>
          </w:p>
        </w:tc>
        <w:tc>
          <w:tcPr>
            <w:tcW w:w="3544"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bCs/>
                <w:i/>
                <w:sz w:val="24"/>
                <w:szCs w:val="24"/>
              </w:rPr>
            </w:pPr>
            <w:r w:rsidRPr="00A403C9">
              <w:rPr>
                <w:rFonts w:ascii="Times New Roman" w:eastAsia="Times New Roman" w:hAnsi="Times New Roman" w:cs="Times New Roman"/>
                <w:bCs/>
                <w:i/>
                <w:sz w:val="24"/>
                <w:szCs w:val="24"/>
              </w:rPr>
              <w:t xml:space="preserve">Тема </w:t>
            </w:r>
            <w:r w:rsidR="008C581F">
              <w:rPr>
                <w:rFonts w:ascii="Times New Roman" w:eastAsia="Times New Roman" w:hAnsi="Times New Roman" w:cs="Times New Roman"/>
                <w:bCs/>
                <w:i/>
                <w:sz w:val="24"/>
                <w:szCs w:val="24"/>
              </w:rPr>
              <w:t>2</w:t>
            </w:r>
            <w:r w:rsidRPr="00A403C9">
              <w:rPr>
                <w:rFonts w:ascii="Times New Roman" w:eastAsia="Times New Roman" w:hAnsi="Times New Roman" w:cs="Times New Roman"/>
                <w:bCs/>
                <w:i/>
                <w:sz w:val="24"/>
                <w:szCs w:val="24"/>
              </w:rPr>
              <w:t xml:space="preserve">.4. </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A403C9">
              <w:rPr>
                <w:rFonts w:ascii="Times New Roman" w:eastAsia="Times New Roman" w:hAnsi="Times New Roman" w:cs="Times New Roman"/>
                <w:bCs/>
                <w:i/>
                <w:sz w:val="24"/>
                <w:szCs w:val="24"/>
              </w:rPr>
              <w:t>Предприятие в экономике</w:t>
            </w:r>
          </w:p>
        </w:tc>
        <w:tc>
          <w:tcPr>
            <w:tcW w:w="4394" w:type="dxa"/>
            <w:shd w:val="clear" w:color="auto" w:fill="auto"/>
            <w:tcMar>
              <w:top w:w="100" w:type="dxa"/>
              <w:left w:w="100" w:type="dxa"/>
              <w:bottom w:w="100" w:type="dxa"/>
              <w:right w:w="100" w:type="dxa"/>
            </w:tcMar>
          </w:tcPr>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 xml:space="preserve">Собеседование </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Практическая работа (рассмотрение ситуаций и решение задач)</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Работа с документами, содержащими социальную информацию</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Познавательные задания</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sz w:val="24"/>
                <w:szCs w:val="24"/>
              </w:rPr>
              <w:t>Проектные задания</w:t>
            </w:r>
          </w:p>
        </w:tc>
      </w:tr>
      <w:tr w:rsidR="00A403C9" w:rsidRPr="00F72B81" w:rsidTr="00B761A8">
        <w:trPr>
          <w:jc w:val="center"/>
        </w:trPr>
        <w:tc>
          <w:tcPr>
            <w:tcW w:w="1833"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01</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i/>
                <w:sz w:val="24"/>
                <w:szCs w:val="24"/>
              </w:rPr>
            </w:pPr>
            <w:r w:rsidRPr="00A403C9">
              <w:rPr>
                <w:rFonts w:ascii="Times New Roman" w:eastAsia="Times New Roman" w:hAnsi="Times New Roman" w:cs="Times New Roman"/>
                <w:i/>
                <w:sz w:val="24"/>
                <w:szCs w:val="24"/>
              </w:rPr>
              <w:t>ОК 09</w:t>
            </w:r>
          </w:p>
        </w:tc>
        <w:tc>
          <w:tcPr>
            <w:tcW w:w="3544"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bCs/>
                <w:i/>
                <w:sz w:val="24"/>
                <w:szCs w:val="24"/>
              </w:rPr>
            </w:pPr>
            <w:r w:rsidRPr="00A403C9">
              <w:rPr>
                <w:rFonts w:ascii="Times New Roman" w:eastAsia="Times New Roman" w:hAnsi="Times New Roman" w:cs="Times New Roman"/>
                <w:bCs/>
                <w:i/>
                <w:sz w:val="24"/>
                <w:szCs w:val="24"/>
              </w:rPr>
              <w:t xml:space="preserve">Тема </w:t>
            </w:r>
            <w:r w:rsidR="008C581F">
              <w:rPr>
                <w:rFonts w:ascii="Times New Roman" w:eastAsia="Times New Roman" w:hAnsi="Times New Roman" w:cs="Times New Roman"/>
                <w:bCs/>
                <w:i/>
                <w:sz w:val="24"/>
                <w:szCs w:val="24"/>
              </w:rPr>
              <w:t>2</w:t>
            </w:r>
            <w:r w:rsidRPr="00A403C9">
              <w:rPr>
                <w:rFonts w:ascii="Times New Roman" w:eastAsia="Times New Roman" w:hAnsi="Times New Roman" w:cs="Times New Roman"/>
                <w:bCs/>
                <w:i/>
                <w:sz w:val="24"/>
                <w:szCs w:val="24"/>
              </w:rPr>
              <w:t xml:space="preserve">.5. </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A403C9">
              <w:rPr>
                <w:rFonts w:ascii="Times New Roman" w:eastAsia="Times New Roman" w:hAnsi="Times New Roman" w:cs="Times New Roman"/>
                <w:bCs/>
                <w:i/>
                <w:sz w:val="24"/>
                <w:szCs w:val="24"/>
              </w:rPr>
              <w:t>Экономика и государство</w:t>
            </w:r>
          </w:p>
        </w:tc>
        <w:tc>
          <w:tcPr>
            <w:tcW w:w="4394" w:type="dxa"/>
            <w:shd w:val="clear" w:color="auto" w:fill="auto"/>
            <w:tcMar>
              <w:top w:w="100" w:type="dxa"/>
              <w:left w:w="100" w:type="dxa"/>
              <w:bottom w:w="100" w:type="dxa"/>
              <w:right w:w="100" w:type="dxa"/>
            </w:tcMar>
          </w:tcPr>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Устный опрос</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Работа со схемами, таблицами, диаграммами, инфографикой</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Тестовые задания</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sz w:val="24"/>
                <w:szCs w:val="24"/>
              </w:rPr>
              <w:t>Познавательные задания</w:t>
            </w:r>
          </w:p>
        </w:tc>
      </w:tr>
      <w:tr w:rsidR="00A403C9" w:rsidRPr="00F72B81" w:rsidTr="00B761A8">
        <w:trPr>
          <w:jc w:val="center"/>
        </w:trPr>
        <w:tc>
          <w:tcPr>
            <w:tcW w:w="1833" w:type="dxa"/>
            <w:shd w:val="clear" w:color="auto" w:fill="auto"/>
            <w:tcMar>
              <w:top w:w="100" w:type="dxa"/>
              <w:left w:w="100" w:type="dxa"/>
              <w:bottom w:w="100" w:type="dxa"/>
              <w:right w:w="100" w:type="dxa"/>
            </w:tcMar>
          </w:tcPr>
          <w:p w:rsidR="00A403C9" w:rsidRPr="00A403C9" w:rsidRDefault="00A403C9" w:rsidP="00691D4F">
            <w:pPr>
              <w:spacing w:after="0" w:line="240" w:lineRule="auto"/>
              <w:rPr>
                <w:rFonts w:ascii="Times New Roman" w:eastAsia="Times New Roman" w:hAnsi="Times New Roman" w:cs="Times New Roman"/>
                <w:i/>
                <w:sz w:val="24"/>
                <w:szCs w:val="24"/>
              </w:rPr>
            </w:pPr>
            <w:r w:rsidRPr="00A403C9">
              <w:rPr>
                <w:rFonts w:ascii="Times New Roman" w:eastAsia="Times New Roman" w:hAnsi="Times New Roman" w:cs="Times New Roman"/>
                <w:i/>
                <w:sz w:val="24"/>
                <w:szCs w:val="24"/>
              </w:rPr>
              <w:t>ОК 06</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i/>
                <w:sz w:val="24"/>
                <w:szCs w:val="24"/>
              </w:rPr>
            </w:pPr>
            <w:r w:rsidRPr="00A403C9">
              <w:rPr>
                <w:rFonts w:ascii="Times New Roman" w:eastAsia="Times New Roman" w:hAnsi="Times New Roman" w:cs="Times New Roman"/>
                <w:i/>
                <w:sz w:val="24"/>
                <w:szCs w:val="24"/>
              </w:rPr>
              <w:t>ОК 09</w:t>
            </w:r>
          </w:p>
        </w:tc>
        <w:tc>
          <w:tcPr>
            <w:tcW w:w="3544" w:type="dxa"/>
            <w:shd w:val="clear" w:color="auto" w:fill="auto"/>
            <w:tcMar>
              <w:top w:w="100" w:type="dxa"/>
              <w:left w:w="100" w:type="dxa"/>
              <w:bottom w:w="100" w:type="dxa"/>
              <w:right w:w="100" w:type="dxa"/>
            </w:tcMar>
          </w:tcPr>
          <w:p w:rsidR="00A403C9" w:rsidRPr="00A403C9" w:rsidRDefault="00A403C9" w:rsidP="00691D4F">
            <w:pPr>
              <w:pStyle w:val="10"/>
              <w:spacing w:line="240" w:lineRule="auto"/>
              <w:rPr>
                <w:rFonts w:ascii="Times New Roman" w:eastAsia="Times New Roman" w:hAnsi="Times New Roman" w:cs="Times New Roman"/>
                <w:bCs/>
                <w:i/>
                <w:sz w:val="24"/>
                <w:szCs w:val="24"/>
              </w:rPr>
            </w:pPr>
            <w:r w:rsidRPr="00A403C9">
              <w:rPr>
                <w:rFonts w:ascii="Times New Roman" w:eastAsia="Times New Roman" w:hAnsi="Times New Roman" w:cs="Times New Roman"/>
                <w:bCs/>
                <w:i/>
                <w:sz w:val="24"/>
                <w:szCs w:val="24"/>
              </w:rPr>
              <w:t xml:space="preserve">Тема </w:t>
            </w:r>
            <w:r w:rsidR="008C581F">
              <w:rPr>
                <w:rFonts w:ascii="Times New Roman" w:eastAsia="Times New Roman" w:hAnsi="Times New Roman" w:cs="Times New Roman"/>
                <w:bCs/>
                <w:i/>
                <w:sz w:val="24"/>
                <w:szCs w:val="24"/>
              </w:rPr>
              <w:t>2</w:t>
            </w:r>
            <w:r w:rsidRPr="00A403C9">
              <w:rPr>
                <w:rFonts w:ascii="Times New Roman" w:eastAsia="Times New Roman" w:hAnsi="Times New Roman" w:cs="Times New Roman"/>
                <w:bCs/>
                <w:i/>
                <w:sz w:val="24"/>
                <w:szCs w:val="24"/>
              </w:rPr>
              <w:t xml:space="preserve">.6. </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A403C9">
              <w:rPr>
                <w:rFonts w:ascii="Times New Roman" w:eastAsia="Times New Roman" w:hAnsi="Times New Roman" w:cs="Times New Roman"/>
                <w:bCs/>
                <w:i/>
                <w:sz w:val="24"/>
                <w:szCs w:val="24"/>
              </w:rPr>
              <w:t>Основные тенденции развития экономики России и международная экономика</w:t>
            </w:r>
          </w:p>
        </w:tc>
        <w:tc>
          <w:tcPr>
            <w:tcW w:w="4394" w:type="dxa"/>
            <w:shd w:val="clear" w:color="auto" w:fill="auto"/>
            <w:tcMar>
              <w:top w:w="100" w:type="dxa"/>
              <w:left w:w="100" w:type="dxa"/>
              <w:bottom w:w="100" w:type="dxa"/>
              <w:right w:w="100" w:type="dxa"/>
            </w:tcMar>
          </w:tcPr>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Письменная работа по вопросам проблемного характера</w:t>
            </w:r>
          </w:p>
          <w:p w:rsidR="00A403C9" w:rsidRPr="00A403C9" w:rsidRDefault="00A403C9" w:rsidP="00691D4F">
            <w:pPr>
              <w:pStyle w:val="10"/>
              <w:tabs>
                <w:tab w:val="left" w:pos="331"/>
              </w:tabs>
              <w:spacing w:line="240" w:lineRule="auto"/>
              <w:ind w:left="37" w:right="57"/>
              <w:rPr>
                <w:rFonts w:ascii="Times New Roman" w:eastAsia="Times New Roman" w:hAnsi="Times New Roman" w:cs="Times New Roman"/>
                <w:bCs/>
                <w:sz w:val="24"/>
                <w:szCs w:val="24"/>
              </w:rPr>
            </w:pPr>
            <w:r w:rsidRPr="00A403C9">
              <w:rPr>
                <w:rFonts w:ascii="Times New Roman" w:eastAsia="Times New Roman" w:hAnsi="Times New Roman" w:cs="Times New Roman"/>
                <w:bCs/>
                <w:sz w:val="24"/>
                <w:szCs w:val="24"/>
              </w:rPr>
              <w:t>Работа с документами, содержащими социальную информацию</w:t>
            </w:r>
          </w:p>
          <w:p w:rsidR="00A403C9" w:rsidRPr="00F72B81" w:rsidRDefault="00A403C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sidRPr="00A403C9">
              <w:rPr>
                <w:rFonts w:ascii="Times New Roman" w:eastAsia="Times New Roman" w:hAnsi="Times New Roman" w:cs="Times New Roman"/>
                <w:bCs/>
                <w:sz w:val="24"/>
                <w:szCs w:val="24"/>
              </w:rPr>
              <w:t>Познавательные задания</w:t>
            </w:r>
          </w:p>
        </w:tc>
      </w:tr>
      <w:tr w:rsidR="008C581F" w:rsidRPr="00F72B81" w:rsidTr="00B761A8">
        <w:trPr>
          <w:jc w:val="center"/>
        </w:trPr>
        <w:tc>
          <w:tcPr>
            <w:tcW w:w="9771" w:type="dxa"/>
            <w:gridSpan w:val="3"/>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77"/>
              <w:jc w:val="center"/>
              <w:rPr>
                <w:rFonts w:ascii="Times New Roman" w:hAnsi="Times New Roman" w:cs="Times New Roman"/>
                <w:bCs/>
                <w:i/>
                <w:iCs/>
                <w:sz w:val="24"/>
                <w:szCs w:val="24"/>
              </w:rPr>
            </w:pPr>
            <w:r w:rsidRPr="008C581F">
              <w:rPr>
                <w:rFonts w:ascii="Times New Roman" w:hAnsi="Times New Roman" w:cs="Times New Roman"/>
                <w:bCs/>
                <w:i/>
                <w:iCs/>
                <w:sz w:val="24"/>
                <w:szCs w:val="24"/>
              </w:rPr>
              <w:t>Раздел 3. Социальная сфера.</w:t>
            </w:r>
          </w:p>
        </w:tc>
      </w:tr>
      <w:tr w:rsidR="008F578A" w:rsidRPr="00F72B81" w:rsidTr="00B761A8">
        <w:trPr>
          <w:jc w:val="center"/>
        </w:trPr>
        <w:tc>
          <w:tcPr>
            <w:tcW w:w="1833" w:type="dxa"/>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01</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tc>
        <w:tc>
          <w:tcPr>
            <w:tcW w:w="3544" w:type="dxa"/>
            <w:shd w:val="clear" w:color="auto" w:fill="auto"/>
            <w:tcMar>
              <w:top w:w="100" w:type="dxa"/>
              <w:left w:w="100" w:type="dxa"/>
              <w:bottom w:w="100" w:type="dxa"/>
              <w:right w:w="100" w:type="dxa"/>
            </w:tcMar>
          </w:tcPr>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8C581F">
              <w:rPr>
                <w:rFonts w:ascii="Times New Roman" w:hAnsi="Times New Roman" w:cs="Times New Roman"/>
                <w:bCs/>
                <w:i/>
                <w:sz w:val="24"/>
                <w:szCs w:val="24"/>
              </w:rPr>
              <w:t>3</w:t>
            </w:r>
            <w:r w:rsidRPr="00F72B81">
              <w:rPr>
                <w:rFonts w:ascii="Times New Roman" w:hAnsi="Times New Roman" w:cs="Times New Roman"/>
                <w:bCs/>
                <w:i/>
                <w:sz w:val="24"/>
                <w:szCs w:val="24"/>
              </w:rPr>
              <w:t xml:space="preserve">.1. </w:t>
            </w:r>
          </w:p>
          <w:p w:rsidR="008F578A" w:rsidRPr="00F72B81" w:rsidRDefault="008F578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Социальная структура общества</w:t>
            </w:r>
            <w:r w:rsidR="008C581F">
              <w:rPr>
                <w:rFonts w:ascii="Times New Roman" w:hAnsi="Times New Roman" w:cs="Times New Roman"/>
                <w:bCs/>
                <w:i/>
                <w:sz w:val="24"/>
                <w:szCs w:val="24"/>
              </w:rPr>
              <w:t>. Социальные общности и группы. Положение личности в обществе.</w:t>
            </w:r>
          </w:p>
        </w:tc>
        <w:tc>
          <w:tcPr>
            <w:tcW w:w="4394" w:type="dxa"/>
            <w:shd w:val="clear" w:color="auto" w:fill="auto"/>
            <w:tcMar>
              <w:top w:w="100" w:type="dxa"/>
              <w:left w:w="100" w:type="dxa"/>
              <w:bottom w:w="100" w:type="dxa"/>
              <w:right w:w="100" w:type="dxa"/>
            </w:tcMar>
          </w:tcPr>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F578A"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C581F" w:rsidRPr="00F72B81" w:rsidTr="00B761A8">
        <w:trPr>
          <w:jc w:val="center"/>
        </w:trPr>
        <w:tc>
          <w:tcPr>
            <w:tcW w:w="1833"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06</w:t>
            </w:r>
          </w:p>
        </w:tc>
        <w:tc>
          <w:tcPr>
            <w:tcW w:w="3544"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3</w:t>
            </w:r>
            <w:r w:rsidRPr="00F72B81">
              <w:rPr>
                <w:rFonts w:ascii="Times New Roman" w:hAnsi="Times New Roman" w:cs="Times New Roman"/>
                <w:bCs/>
                <w:i/>
                <w:sz w:val="24"/>
                <w:szCs w:val="24"/>
              </w:rPr>
              <w:t xml:space="preserve">.2. </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8C581F">
              <w:rPr>
                <w:rFonts w:ascii="Times New Roman" w:hAnsi="Times New Roman" w:cs="Times New Roman"/>
                <w:bCs/>
                <w:i/>
                <w:sz w:val="24"/>
                <w:szCs w:val="24"/>
              </w:rPr>
              <w:t>Семья в современном мире.</w:t>
            </w:r>
          </w:p>
        </w:tc>
        <w:tc>
          <w:tcPr>
            <w:tcW w:w="4394" w:type="dxa"/>
            <w:shd w:val="clear" w:color="auto" w:fill="auto"/>
            <w:tcMar>
              <w:top w:w="100" w:type="dxa"/>
              <w:left w:w="100" w:type="dxa"/>
              <w:bottom w:w="100" w:type="dxa"/>
              <w:right w:w="100" w:type="dxa"/>
            </w:tcMar>
          </w:tcPr>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C581F" w:rsidRPr="00F72B81" w:rsidTr="00B761A8">
        <w:trPr>
          <w:jc w:val="center"/>
        </w:trPr>
        <w:tc>
          <w:tcPr>
            <w:tcW w:w="1833"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04</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tc>
        <w:tc>
          <w:tcPr>
            <w:tcW w:w="3544"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3</w:t>
            </w:r>
            <w:r w:rsidRPr="00F72B81">
              <w:rPr>
                <w:rFonts w:ascii="Times New Roman" w:hAnsi="Times New Roman" w:cs="Times New Roman"/>
                <w:bCs/>
                <w:i/>
                <w:sz w:val="24"/>
                <w:szCs w:val="24"/>
              </w:rPr>
              <w:t xml:space="preserve">.3. </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8C581F">
              <w:rPr>
                <w:rFonts w:ascii="Times New Roman" w:hAnsi="Times New Roman" w:cs="Times New Roman"/>
                <w:bCs/>
                <w:i/>
                <w:sz w:val="24"/>
                <w:szCs w:val="24"/>
              </w:rPr>
              <w:t>Этнические общности и нации.</w:t>
            </w:r>
          </w:p>
        </w:tc>
        <w:tc>
          <w:tcPr>
            <w:tcW w:w="4394" w:type="dxa"/>
            <w:shd w:val="clear" w:color="auto" w:fill="auto"/>
            <w:tcMar>
              <w:top w:w="100" w:type="dxa"/>
              <w:left w:w="100" w:type="dxa"/>
              <w:bottom w:w="100" w:type="dxa"/>
              <w:right w:w="100" w:type="dxa"/>
            </w:tcMar>
          </w:tcPr>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C581F" w:rsidRPr="00F72B81" w:rsidTr="00B761A8">
        <w:trPr>
          <w:jc w:val="center"/>
        </w:trPr>
        <w:tc>
          <w:tcPr>
            <w:tcW w:w="1833"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04</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tc>
        <w:tc>
          <w:tcPr>
            <w:tcW w:w="3544"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3</w:t>
            </w:r>
            <w:r w:rsidRPr="00F72B81">
              <w:rPr>
                <w:rFonts w:ascii="Times New Roman" w:hAnsi="Times New Roman" w:cs="Times New Roman"/>
                <w:bCs/>
                <w:i/>
                <w:sz w:val="24"/>
                <w:szCs w:val="24"/>
              </w:rPr>
              <w:t>.</w:t>
            </w:r>
            <w:r>
              <w:rPr>
                <w:rFonts w:ascii="Times New Roman" w:hAnsi="Times New Roman" w:cs="Times New Roman"/>
                <w:bCs/>
                <w:i/>
                <w:sz w:val="24"/>
                <w:szCs w:val="24"/>
              </w:rPr>
              <w:t>4</w:t>
            </w:r>
            <w:r w:rsidRPr="00F72B81">
              <w:rPr>
                <w:rFonts w:ascii="Times New Roman" w:hAnsi="Times New Roman" w:cs="Times New Roman"/>
                <w:bCs/>
                <w:i/>
                <w:sz w:val="24"/>
                <w:szCs w:val="24"/>
              </w:rPr>
              <w:t>.</w:t>
            </w:r>
            <w:r>
              <w:rPr>
                <w:rFonts w:ascii="Times New Roman" w:hAnsi="Times New Roman" w:cs="Times New Roman"/>
                <w:bCs/>
                <w:i/>
                <w:sz w:val="24"/>
                <w:szCs w:val="24"/>
              </w:rPr>
              <w:t xml:space="preserve"> Социальные нормы и социальный контроль. Социальный конфликт и способы его разрешения.</w:t>
            </w:r>
            <w:r w:rsidRPr="00F72B81">
              <w:rPr>
                <w:rFonts w:ascii="Times New Roman" w:hAnsi="Times New Roman" w:cs="Times New Roman"/>
                <w:bCs/>
                <w:i/>
                <w:sz w:val="24"/>
                <w:szCs w:val="24"/>
              </w:rPr>
              <w:t xml:space="preserve"> </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p>
        </w:tc>
        <w:tc>
          <w:tcPr>
            <w:tcW w:w="4394" w:type="dxa"/>
            <w:shd w:val="clear" w:color="auto" w:fill="auto"/>
            <w:tcMar>
              <w:top w:w="100" w:type="dxa"/>
              <w:left w:w="100" w:type="dxa"/>
              <w:bottom w:w="100" w:type="dxa"/>
              <w:right w:w="100" w:type="dxa"/>
            </w:tcMar>
          </w:tcPr>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8C581F" w:rsidRDefault="008C581F" w:rsidP="00691D4F">
            <w:pPr>
              <w:widowControl w:val="0"/>
              <w:tabs>
                <w:tab w:val="left" w:pos="916"/>
                <w:tab w:val="center" w:pos="2097"/>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r w:rsidR="00AF5A01">
              <w:rPr>
                <w:rFonts w:ascii="Times New Roman" w:hAnsi="Times New Roman" w:cs="Times New Roman"/>
                <w:bCs/>
                <w:sz w:val="24"/>
                <w:szCs w:val="24"/>
              </w:rPr>
              <w:tab/>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C581F" w:rsidRPr="00F72B81" w:rsidTr="00B761A8">
        <w:trPr>
          <w:jc w:val="center"/>
        </w:trPr>
        <w:tc>
          <w:tcPr>
            <w:tcW w:w="9771" w:type="dxa"/>
            <w:gridSpan w:val="3"/>
            <w:shd w:val="clear" w:color="auto" w:fill="auto"/>
            <w:tcMar>
              <w:top w:w="100" w:type="dxa"/>
              <w:left w:w="100" w:type="dxa"/>
              <w:bottom w:w="100" w:type="dxa"/>
              <w:right w:w="100" w:type="dxa"/>
            </w:tcMar>
          </w:tcPr>
          <w:p w:rsidR="008C581F" w:rsidRPr="005612A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77"/>
              <w:jc w:val="center"/>
              <w:rPr>
                <w:rFonts w:ascii="Times New Roman" w:hAnsi="Times New Roman" w:cs="Times New Roman"/>
                <w:bCs/>
                <w:i/>
                <w:iCs/>
                <w:sz w:val="24"/>
                <w:szCs w:val="24"/>
              </w:rPr>
            </w:pPr>
            <w:r w:rsidRPr="005612A1">
              <w:rPr>
                <w:rFonts w:ascii="Times New Roman" w:hAnsi="Times New Roman" w:cs="Times New Roman"/>
                <w:bCs/>
                <w:i/>
                <w:iCs/>
                <w:sz w:val="24"/>
                <w:szCs w:val="24"/>
              </w:rPr>
              <w:t xml:space="preserve">Раздел 4. </w:t>
            </w:r>
            <w:r w:rsidR="005612A1" w:rsidRPr="005612A1">
              <w:rPr>
                <w:rFonts w:ascii="Times New Roman" w:hAnsi="Times New Roman" w:cs="Times New Roman"/>
                <w:bCs/>
                <w:i/>
                <w:iCs/>
                <w:sz w:val="24"/>
                <w:szCs w:val="24"/>
              </w:rPr>
              <w:t>Политическая сфера.</w:t>
            </w:r>
          </w:p>
        </w:tc>
      </w:tr>
      <w:tr w:rsidR="00ED5486" w:rsidRPr="00F72B81" w:rsidTr="00B761A8">
        <w:trPr>
          <w:jc w:val="center"/>
        </w:trPr>
        <w:tc>
          <w:tcPr>
            <w:tcW w:w="1833" w:type="dxa"/>
            <w:shd w:val="clear" w:color="auto" w:fill="auto"/>
            <w:tcMar>
              <w:top w:w="100" w:type="dxa"/>
              <w:left w:w="100" w:type="dxa"/>
              <w:bottom w:w="100" w:type="dxa"/>
              <w:right w:w="100" w:type="dxa"/>
            </w:tcMar>
          </w:tcPr>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06</w:t>
            </w:r>
          </w:p>
        </w:tc>
        <w:tc>
          <w:tcPr>
            <w:tcW w:w="3544" w:type="dxa"/>
            <w:shd w:val="clear" w:color="auto" w:fill="auto"/>
            <w:tcMar>
              <w:top w:w="100" w:type="dxa"/>
              <w:left w:w="100" w:type="dxa"/>
              <w:bottom w:w="100" w:type="dxa"/>
              <w:right w:w="100" w:type="dxa"/>
            </w:tcMar>
          </w:tcPr>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Pr="008C581F">
              <w:rPr>
                <w:rFonts w:ascii="Times New Roman" w:hAnsi="Times New Roman" w:cs="Times New Roman"/>
                <w:bCs/>
                <w:i/>
                <w:sz w:val="24"/>
                <w:szCs w:val="24"/>
              </w:rPr>
              <w:t>4</w:t>
            </w:r>
            <w:r w:rsidRPr="00F72B81">
              <w:rPr>
                <w:rFonts w:ascii="Times New Roman" w:hAnsi="Times New Roman" w:cs="Times New Roman"/>
                <w:bCs/>
                <w:i/>
                <w:sz w:val="24"/>
                <w:szCs w:val="24"/>
              </w:rPr>
              <w:t xml:space="preserve">.1. </w:t>
            </w:r>
          </w:p>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Политика и власть. Политическая система</w:t>
            </w:r>
          </w:p>
        </w:tc>
        <w:tc>
          <w:tcPr>
            <w:tcW w:w="4394" w:type="dxa"/>
            <w:shd w:val="clear" w:color="auto" w:fill="auto"/>
            <w:tcMar>
              <w:top w:w="100" w:type="dxa"/>
              <w:left w:w="100" w:type="dxa"/>
              <w:bottom w:w="100" w:type="dxa"/>
              <w:right w:w="100" w:type="dxa"/>
            </w:tcMar>
          </w:tcPr>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ED5486" w:rsidRDefault="00ED5486" w:rsidP="00691D4F">
            <w:pPr>
              <w:widowControl w:val="0"/>
              <w:tabs>
                <w:tab w:val="left" w:pos="916"/>
                <w:tab w:val="center" w:pos="2097"/>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r>
              <w:rPr>
                <w:rFonts w:ascii="Times New Roman" w:hAnsi="Times New Roman" w:cs="Times New Roman"/>
                <w:bCs/>
                <w:sz w:val="24"/>
                <w:szCs w:val="24"/>
              </w:rPr>
              <w:tab/>
            </w:r>
          </w:p>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ED5486" w:rsidRPr="00F72B81" w:rsidTr="00B761A8">
        <w:trPr>
          <w:jc w:val="center"/>
        </w:trPr>
        <w:tc>
          <w:tcPr>
            <w:tcW w:w="1833" w:type="dxa"/>
            <w:shd w:val="clear" w:color="auto" w:fill="auto"/>
            <w:tcMar>
              <w:top w:w="100" w:type="dxa"/>
              <w:left w:w="100" w:type="dxa"/>
              <w:bottom w:w="100" w:type="dxa"/>
              <w:right w:w="100" w:type="dxa"/>
            </w:tcMar>
          </w:tcPr>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03</w:t>
            </w:r>
          </w:p>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04</w:t>
            </w:r>
          </w:p>
        </w:tc>
        <w:tc>
          <w:tcPr>
            <w:tcW w:w="3544" w:type="dxa"/>
            <w:shd w:val="clear" w:color="auto" w:fill="auto"/>
            <w:tcMar>
              <w:top w:w="100" w:type="dxa"/>
              <w:left w:w="100" w:type="dxa"/>
              <w:bottom w:w="100" w:type="dxa"/>
              <w:right w:w="100" w:type="dxa"/>
            </w:tcMar>
          </w:tcPr>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4</w:t>
            </w:r>
            <w:r w:rsidRPr="00F72B81">
              <w:rPr>
                <w:rFonts w:ascii="Times New Roman" w:hAnsi="Times New Roman" w:cs="Times New Roman"/>
                <w:bCs/>
                <w:i/>
                <w:sz w:val="24"/>
                <w:szCs w:val="24"/>
              </w:rPr>
              <w:t xml:space="preserve">.2. </w:t>
            </w:r>
          </w:p>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Политическая культура общества и личности. Политический процесс и его участники</w:t>
            </w:r>
          </w:p>
        </w:tc>
        <w:tc>
          <w:tcPr>
            <w:tcW w:w="4394" w:type="dxa"/>
            <w:shd w:val="clear" w:color="auto" w:fill="auto"/>
            <w:tcMar>
              <w:top w:w="100" w:type="dxa"/>
              <w:left w:w="100" w:type="dxa"/>
              <w:bottom w:w="100" w:type="dxa"/>
              <w:right w:w="100" w:type="dxa"/>
            </w:tcMar>
          </w:tcPr>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ED5486"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ED5486" w:rsidRPr="00F72B81" w:rsidRDefault="00ED5486"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251BA" w:rsidRPr="00F72B81" w:rsidTr="00B761A8">
        <w:trPr>
          <w:jc w:val="center"/>
        </w:trPr>
        <w:tc>
          <w:tcPr>
            <w:tcW w:w="9771" w:type="dxa"/>
            <w:gridSpan w:val="3"/>
            <w:shd w:val="clear" w:color="auto" w:fill="auto"/>
            <w:tcMar>
              <w:top w:w="100" w:type="dxa"/>
              <w:left w:w="100" w:type="dxa"/>
              <w:bottom w:w="100" w:type="dxa"/>
              <w:right w:w="100" w:type="dxa"/>
            </w:tcMar>
          </w:tcPr>
          <w:p w:rsidR="00B251BA" w:rsidRPr="005C27FB" w:rsidRDefault="00B251BA" w:rsidP="00691D4F">
            <w:pPr>
              <w:widowControl w:val="0"/>
              <w:tabs>
                <w:tab w:val="left" w:pos="2244"/>
              </w:tabs>
              <w:suppressAutoHyphens/>
              <w:spacing w:after="0" w:line="240" w:lineRule="auto"/>
              <w:jc w:val="center"/>
              <w:rPr>
                <w:rFonts w:ascii="Times New Roman" w:hAnsi="Times New Roman" w:cs="Times New Roman"/>
                <w:bCs/>
                <w:i/>
                <w:iCs/>
                <w:sz w:val="24"/>
                <w:szCs w:val="24"/>
              </w:rPr>
            </w:pPr>
            <w:r w:rsidRPr="005C27FB">
              <w:rPr>
                <w:rFonts w:ascii="Times New Roman" w:hAnsi="Times New Roman" w:cs="Times New Roman"/>
                <w:bCs/>
                <w:i/>
                <w:iCs/>
                <w:sz w:val="24"/>
                <w:szCs w:val="24"/>
              </w:rPr>
              <w:t>Раздел 5. Правовое регулирование общественных отношений в Российской Федерации.</w:t>
            </w:r>
          </w:p>
        </w:tc>
      </w:tr>
      <w:tr w:rsidR="008C581F" w:rsidRPr="00F72B81" w:rsidTr="00B761A8">
        <w:trPr>
          <w:jc w:val="center"/>
        </w:trPr>
        <w:tc>
          <w:tcPr>
            <w:tcW w:w="1833"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01</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09</w:t>
            </w:r>
          </w:p>
        </w:tc>
        <w:tc>
          <w:tcPr>
            <w:tcW w:w="3544"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B251BA" w:rsidRPr="00B251BA">
              <w:rPr>
                <w:rFonts w:ascii="Times New Roman" w:hAnsi="Times New Roman" w:cs="Times New Roman"/>
                <w:bCs/>
                <w:i/>
                <w:sz w:val="24"/>
                <w:szCs w:val="24"/>
              </w:rPr>
              <w:t>5</w:t>
            </w:r>
            <w:r w:rsidRPr="00F72B81">
              <w:rPr>
                <w:rFonts w:ascii="Times New Roman" w:hAnsi="Times New Roman" w:cs="Times New Roman"/>
                <w:bCs/>
                <w:i/>
                <w:sz w:val="24"/>
                <w:szCs w:val="24"/>
              </w:rPr>
              <w:t xml:space="preserve">.1. </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Право в системе социальных норм</w:t>
            </w:r>
          </w:p>
        </w:tc>
        <w:tc>
          <w:tcPr>
            <w:tcW w:w="4394"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C581F"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C581F" w:rsidRPr="00F72B81" w:rsidTr="00B761A8">
        <w:trPr>
          <w:jc w:val="center"/>
        </w:trPr>
        <w:tc>
          <w:tcPr>
            <w:tcW w:w="1833" w:type="dxa"/>
            <w:shd w:val="clear" w:color="auto" w:fill="auto"/>
            <w:tcMar>
              <w:top w:w="100" w:type="dxa"/>
              <w:left w:w="100" w:type="dxa"/>
              <w:bottom w:w="100" w:type="dxa"/>
              <w:right w:w="100" w:type="dxa"/>
            </w:tcMar>
          </w:tcPr>
          <w:p w:rsidR="008C581F"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w:t>
            </w:r>
            <w:r w:rsidR="00B251BA">
              <w:rPr>
                <w:rFonts w:ascii="Times New Roman" w:hAnsi="Times New Roman" w:cs="Times New Roman"/>
                <w:i/>
                <w:sz w:val="24"/>
                <w:szCs w:val="24"/>
              </w:rPr>
              <w:t>2</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ОК 06</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07</w:t>
            </w:r>
          </w:p>
        </w:tc>
        <w:tc>
          <w:tcPr>
            <w:tcW w:w="3544"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B251BA" w:rsidRPr="00B251BA">
              <w:rPr>
                <w:rFonts w:ascii="Times New Roman" w:hAnsi="Times New Roman" w:cs="Times New Roman"/>
                <w:bCs/>
                <w:i/>
                <w:sz w:val="24"/>
                <w:szCs w:val="24"/>
              </w:rPr>
              <w:t>5</w:t>
            </w:r>
            <w:r w:rsidRPr="00F72B81">
              <w:rPr>
                <w:rFonts w:ascii="Times New Roman" w:hAnsi="Times New Roman" w:cs="Times New Roman"/>
                <w:bCs/>
                <w:i/>
                <w:sz w:val="24"/>
                <w:szCs w:val="24"/>
              </w:rPr>
              <w:t xml:space="preserve">.2. </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Основы конституционного права Российской Федерации</w:t>
            </w:r>
          </w:p>
        </w:tc>
        <w:tc>
          <w:tcPr>
            <w:tcW w:w="4394"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C581F"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8C581F" w:rsidRPr="00F72B81" w:rsidTr="00B761A8">
        <w:trPr>
          <w:jc w:val="center"/>
        </w:trPr>
        <w:tc>
          <w:tcPr>
            <w:tcW w:w="1833"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02</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06</w:t>
            </w:r>
          </w:p>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p>
        </w:tc>
        <w:tc>
          <w:tcPr>
            <w:tcW w:w="3544" w:type="dxa"/>
            <w:shd w:val="clear" w:color="auto" w:fill="auto"/>
            <w:tcMar>
              <w:top w:w="100" w:type="dxa"/>
              <w:left w:w="100" w:type="dxa"/>
              <w:bottom w:w="100" w:type="dxa"/>
              <w:right w:w="100" w:type="dxa"/>
            </w:tcMar>
          </w:tcPr>
          <w:p w:rsidR="008C581F" w:rsidRPr="00F72B81" w:rsidRDefault="008C581F"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B251BA">
              <w:rPr>
                <w:rFonts w:ascii="Times New Roman" w:hAnsi="Times New Roman" w:cs="Times New Roman"/>
                <w:bCs/>
                <w:i/>
                <w:sz w:val="24"/>
                <w:szCs w:val="24"/>
              </w:rPr>
              <w:t>5</w:t>
            </w:r>
            <w:r w:rsidRPr="00F72B81">
              <w:rPr>
                <w:rFonts w:ascii="Times New Roman" w:hAnsi="Times New Roman" w:cs="Times New Roman"/>
                <w:bCs/>
                <w:i/>
                <w:sz w:val="24"/>
                <w:szCs w:val="24"/>
              </w:rPr>
              <w:t xml:space="preserve">.3. </w:t>
            </w:r>
          </w:p>
          <w:p w:rsidR="008C581F"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i/>
                <w:sz w:val="24"/>
                <w:szCs w:val="24"/>
              </w:rPr>
            </w:pPr>
            <w:r>
              <w:rPr>
                <w:rFonts w:ascii="Times New Roman" w:hAnsi="Times New Roman" w:cs="Times New Roman"/>
                <w:bCs/>
                <w:i/>
                <w:sz w:val="24"/>
                <w:szCs w:val="24"/>
              </w:rPr>
              <w:t>Правовое регулирование гражданских, семейных, трудовых, образовательных правоотношений</w:t>
            </w:r>
          </w:p>
        </w:tc>
        <w:tc>
          <w:tcPr>
            <w:tcW w:w="4394"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8C581F"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w:t>
            </w:r>
            <w:r>
              <w:rPr>
                <w:rFonts w:ascii="Times New Roman" w:hAnsi="Times New Roman" w:cs="Times New Roman"/>
                <w:bCs/>
                <w:sz w:val="24"/>
                <w:szCs w:val="24"/>
              </w:rPr>
              <w:lastRenderedPageBreak/>
              <w:t>знаний/умений обучающихся.</w:t>
            </w:r>
          </w:p>
        </w:tc>
      </w:tr>
      <w:tr w:rsidR="00BE6CF0" w:rsidRPr="00F72B81" w:rsidTr="00B761A8">
        <w:trPr>
          <w:jc w:val="center"/>
        </w:trPr>
        <w:tc>
          <w:tcPr>
            <w:tcW w:w="1833"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w:t>
            </w:r>
            <w:r>
              <w:rPr>
                <w:rFonts w:ascii="Times New Roman" w:hAnsi="Times New Roman" w:cs="Times New Roman"/>
                <w:i/>
                <w:sz w:val="24"/>
                <w:szCs w:val="24"/>
              </w:rPr>
              <w:t>2</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ОК 06</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w:t>
            </w:r>
            <w:r>
              <w:rPr>
                <w:rFonts w:ascii="Times New Roman" w:hAnsi="Times New Roman" w:cs="Times New Roman"/>
                <w:i/>
                <w:sz w:val="24"/>
                <w:szCs w:val="24"/>
              </w:rPr>
              <w:t>9</w:t>
            </w:r>
          </w:p>
        </w:tc>
        <w:tc>
          <w:tcPr>
            <w:tcW w:w="3544" w:type="dxa"/>
            <w:shd w:val="clear" w:color="auto" w:fill="auto"/>
            <w:tcMar>
              <w:top w:w="100" w:type="dxa"/>
              <w:left w:w="100" w:type="dxa"/>
              <w:bottom w:w="100" w:type="dxa"/>
              <w:right w:w="100" w:type="dxa"/>
            </w:tcMar>
          </w:tcPr>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5</w:t>
            </w:r>
            <w:r w:rsidRPr="00F72B81">
              <w:rPr>
                <w:rFonts w:ascii="Times New Roman" w:hAnsi="Times New Roman" w:cs="Times New Roman"/>
                <w:bCs/>
                <w:i/>
                <w:sz w:val="24"/>
                <w:szCs w:val="24"/>
              </w:rPr>
              <w:t>.</w:t>
            </w:r>
            <w:r>
              <w:rPr>
                <w:rFonts w:ascii="Times New Roman" w:hAnsi="Times New Roman" w:cs="Times New Roman"/>
                <w:bCs/>
                <w:i/>
                <w:sz w:val="24"/>
                <w:szCs w:val="24"/>
              </w:rPr>
              <w:t>4</w:t>
            </w:r>
            <w:r w:rsidRPr="00F72B81">
              <w:rPr>
                <w:rFonts w:ascii="Times New Roman" w:hAnsi="Times New Roman" w:cs="Times New Roman"/>
                <w:bCs/>
                <w:i/>
                <w:sz w:val="24"/>
                <w:szCs w:val="24"/>
              </w:rPr>
              <w:t xml:space="preserve">. </w:t>
            </w:r>
            <w:r>
              <w:rPr>
                <w:rFonts w:ascii="Times New Roman" w:hAnsi="Times New Roman" w:cs="Times New Roman"/>
                <w:bCs/>
                <w:i/>
                <w:sz w:val="24"/>
                <w:szCs w:val="24"/>
              </w:rPr>
              <w:t>Правовое регулирование налоговых, административных, уголовных правоотношений. Экологическое законодательство.</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p>
        </w:tc>
        <w:tc>
          <w:tcPr>
            <w:tcW w:w="4394"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E6CF0" w:rsidRPr="00F72B81" w:rsidTr="00B761A8">
        <w:trPr>
          <w:jc w:val="center"/>
        </w:trPr>
        <w:tc>
          <w:tcPr>
            <w:tcW w:w="1833"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w:t>
            </w:r>
            <w:r>
              <w:rPr>
                <w:rFonts w:ascii="Times New Roman" w:hAnsi="Times New Roman" w:cs="Times New Roman"/>
                <w:i/>
                <w:sz w:val="24"/>
                <w:szCs w:val="24"/>
              </w:rPr>
              <w:t>2</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ОК 05</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w:t>
            </w:r>
            <w:r>
              <w:rPr>
                <w:rFonts w:ascii="Times New Roman" w:hAnsi="Times New Roman" w:cs="Times New Roman"/>
                <w:i/>
                <w:sz w:val="24"/>
                <w:szCs w:val="24"/>
              </w:rPr>
              <w:t>9</w:t>
            </w:r>
          </w:p>
        </w:tc>
        <w:tc>
          <w:tcPr>
            <w:tcW w:w="3544" w:type="dxa"/>
            <w:shd w:val="clear" w:color="auto" w:fill="auto"/>
            <w:tcMar>
              <w:top w:w="100" w:type="dxa"/>
              <w:left w:w="100" w:type="dxa"/>
              <w:bottom w:w="100" w:type="dxa"/>
              <w:right w:w="100" w:type="dxa"/>
            </w:tcMar>
          </w:tcPr>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5</w:t>
            </w:r>
            <w:r w:rsidRPr="00F72B81">
              <w:rPr>
                <w:rFonts w:ascii="Times New Roman" w:hAnsi="Times New Roman" w:cs="Times New Roman"/>
                <w:bCs/>
                <w:i/>
                <w:sz w:val="24"/>
                <w:szCs w:val="24"/>
              </w:rPr>
              <w:t>.</w:t>
            </w:r>
            <w:r>
              <w:rPr>
                <w:rFonts w:ascii="Times New Roman" w:hAnsi="Times New Roman" w:cs="Times New Roman"/>
                <w:bCs/>
                <w:i/>
                <w:sz w:val="24"/>
                <w:szCs w:val="24"/>
              </w:rPr>
              <w:t>5</w:t>
            </w:r>
            <w:r w:rsidRPr="00F72B81">
              <w:rPr>
                <w:rFonts w:ascii="Times New Roman" w:hAnsi="Times New Roman" w:cs="Times New Roman"/>
                <w:bCs/>
                <w:i/>
                <w:sz w:val="24"/>
                <w:szCs w:val="24"/>
              </w:rPr>
              <w:t xml:space="preserve">. </w:t>
            </w:r>
            <w:r>
              <w:rPr>
                <w:rFonts w:ascii="Times New Roman" w:hAnsi="Times New Roman" w:cs="Times New Roman"/>
                <w:bCs/>
                <w:i/>
                <w:sz w:val="24"/>
                <w:szCs w:val="24"/>
              </w:rPr>
              <w:t>Отрасли процессуального права.</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p>
        </w:tc>
        <w:tc>
          <w:tcPr>
            <w:tcW w:w="4394" w:type="dxa"/>
            <w:shd w:val="clear" w:color="auto" w:fill="auto"/>
            <w:tcMar>
              <w:top w:w="100" w:type="dxa"/>
              <w:left w:w="100" w:type="dxa"/>
              <w:bottom w:w="100" w:type="dxa"/>
              <w:right w:w="100" w:type="dxa"/>
            </w:tcMar>
          </w:tcPr>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E6CF0"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Тестирование.</w:t>
            </w:r>
          </w:p>
          <w:p w:rsidR="00BE6CF0" w:rsidRPr="00F72B81" w:rsidRDefault="00BE6CF0"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251BA" w:rsidRPr="00F72B81" w:rsidTr="00B761A8">
        <w:trPr>
          <w:jc w:val="center"/>
        </w:trPr>
        <w:tc>
          <w:tcPr>
            <w:tcW w:w="9771" w:type="dxa"/>
            <w:gridSpan w:val="3"/>
            <w:shd w:val="clear" w:color="auto" w:fill="auto"/>
            <w:tcMar>
              <w:top w:w="100" w:type="dxa"/>
              <w:left w:w="100" w:type="dxa"/>
              <w:bottom w:w="100" w:type="dxa"/>
              <w:right w:w="100" w:type="dxa"/>
            </w:tcMar>
          </w:tcPr>
          <w:p w:rsidR="00B251BA" w:rsidRPr="00A403C9"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77"/>
              <w:jc w:val="center"/>
              <w:rPr>
                <w:rFonts w:ascii="Times New Roman" w:hAnsi="Times New Roman" w:cs="Times New Roman"/>
                <w:bCs/>
                <w:i/>
                <w:iCs/>
                <w:sz w:val="24"/>
                <w:szCs w:val="24"/>
              </w:rPr>
            </w:pPr>
            <w:r w:rsidRPr="00A403C9">
              <w:rPr>
                <w:rFonts w:ascii="Times New Roman" w:hAnsi="Times New Roman" w:cs="Times New Roman"/>
                <w:bCs/>
                <w:i/>
                <w:iCs/>
                <w:sz w:val="24"/>
                <w:szCs w:val="24"/>
              </w:rPr>
              <w:t>Раздел 6. Духовная культура.</w:t>
            </w:r>
          </w:p>
        </w:tc>
      </w:tr>
      <w:tr w:rsidR="00B251BA" w:rsidRPr="00F72B81" w:rsidTr="00FC3CD7">
        <w:trPr>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03</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06</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Pr>
                <w:rFonts w:ascii="Times New Roman" w:hAnsi="Times New Roman" w:cs="Times New Roman"/>
                <w:bCs/>
                <w:i/>
                <w:sz w:val="24"/>
                <w:szCs w:val="24"/>
              </w:rPr>
              <w:t>6</w:t>
            </w:r>
            <w:r w:rsidRPr="00F72B81">
              <w:rPr>
                <w:rFonts w:ascii="Times New Roman" w:hAnsi="Times New Roman" w:cs="Times New Roman"/>
                <w:bCs/>
                <w:i/>
                <w:sz w:val="24"/>
                <w:szCs w:val="24"/>
              </w:rPr>
              <w:t xml:space="preserve">.1. </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Духовная культура личности и общества</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251BA" w:rsidRPr="00F72B81" w:rsidTr="00FC3CD7">
        <w:trPr>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02</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03</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5C27FB">
              <w:rPr>
                <w:rFonts w:ascii="Times New Roman" w:hAnsi="Times New Roman" w:cs="Times New Roman"/>
                <w:bCs/>
                <w:i/>
                <w:sz w:val="24"/>
                <w:szCs w:val="24"/>
              </w:rPr>
              <w:t>6</w:t>
            </w:r>
            <w:r w:rsidRPr="00F72B81">
              <w:rPr>
                <w:rFonts w:ascii="Times New Roman" w:hAnsi="Times New Roman" w:cs="Times New Roman"/>
                <w:bCs/>
                <w:i/>
                <w:sz w:val="24"/>
                <w:szCs w:val="24"/>
              </w:rPr>
              <w:t xml:space="preserve">.2. </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Наука и образование в современном мире</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251BA" w:rsidRPr="00F72B81" w:rsidTr="00FC3CD7">
        <w:trPr>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06</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5C27FB">
              <w:rPr>
                <w:rFonts w:ascii="Times New Roman" w:hAnsi="Times New Roman" w:cs="Times New Roman"/>
                <w:bCs/>
                <w:i/>
                <w:sz w:val="24"/>
                <w:szCs w:val="24"/>
              </w:rPr>
              <w:t>6</w:t>
            </w:r>
            <w:r w:rsidRPr="00F72B81">
              <w:rPr>
                <w:rFonts w:ascii="Times New Roman" w:hAnsi="Times New Roman" w:cs="Times New Roman"/>
                <w:bCs/>
                <w:i/>
                <w:sz w:val="24"/>
                <w:szCs w:val="24"/>
              </w:rPr>
              <w:t xml:space="preserve">.3. </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Религия</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B251BA" w:rsidRPr="00F72B81" w:rsidTr="00FC3CD7">
        <w:trPr>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01</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sidRPr="00F72B81">
              <w:rPr>
                <w:rFonts w:ascii="Times New Roman" w:hAnsi="Times New Roman" w:cs="Times New Roman"/>
                <w:i/>
                <w:sz w:val="24"/>
                <w:szCs w:val="24"/>
              </w:rPr>
              <w:t>ОК 05</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 xml:space="preserve">Тема </w:t>
            </w:r>
            <w:r w:rsidR="005C27FB">
              <w:rPr>
                <w:rFonts w:ascii="Times New Roman" w:hAnsi="Times New Roman" w:cs="Times New Roman"/>
                <w:bCs/>
                <w:i/>
                <w:sz w:val="24"/>
                <w:szCs w:val="24"/>
              </w:rPr>
              <w:t>6</w:t>
            </w:r>
            <w:r w:rsidRPr="00F72B81">
              <w:rPr>
                <w:rFonts w:ascii="Times New Roman" w:hAnsi="Times New Roman" w:cs="Times New Roman"/>
                <w:bCs/>
                <w:i/>
                <w:sz w:val="24"/>
                <w:szCs w:val="24"/>
              </w:rPr>
              <w:t xml:space="preserve">.4. </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r w:rsidRPr="00F72B81">
              <w:rPr>
                <w:rFonts w:ascii="Times New Roman" w:hAnsi="Times New Roman" w:cs="Times New Roman"/>
                <w:bCs/>
                <w:i/>
                <w:sz w:val="24"/>
                <w:szCs w:val="24"/>
              </w:rPr>
              <w:t>Искусство</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Устный опрос.</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Познавательные задания.</w:t>
            </w:r>
          </w:p>
          <w:p w:rsidR="00B251BA"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Задания к</w:t>
            </w:r>
            <w:r w:rsidRPr="00F72B81">
              <w:rPr>
                <w:rFonts w:ascii="Times New Roman" w:hAnsi="Times New Roman" w:cs="Times New Roman"/>
                <w:bCs/>
                <w:sz w:val="24"/>
                <w:szCs w:val="24"/>
              </w:rPr>
              <w:t xml:space="preserve"> документам, содержащим социальную информацию</w:t>
            </w:r>
            <w:r>
              <w:rPr>
                <w:rFonts w:ascii="Times New Roman" w:hAnsi="Times New Roman" w:cs="Times New Roman"/>
                <w:bCs/>
                <w:sz w:val="24"/>
                <w:szCs w:val="24"/>
              </w:rPr>
              <w:t>.</w:t>
            </w:r>
          </w:p>
          <w:p w:rsidR="00B251BA" w:rsidRPr="00F72B81" w:rsidRDefault="00B251BA"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Самооценка и </w:t>
            </w:r>
            <w:proofErr w:type="spellStart"/>
            <w:r>
              <w:rPr>
                <w:rFonts w:ascii="Times New Roman" w:hAnsi="Times New Roman" w:cs="Times New Roman"/>
                <w:bCs/>
                <w:sz w:val="24"/>
                <w:szCs w:val="24"/>
              </w:rPr>
              <w:t>взаимооценка</w:t>
            </w:r>
            <w:proofErr w:type="spellEnd"/>
            <w:r>
              <w:rPr>
                <w:rFonts w:ascii="Times New Roman" w:hAnsi="Times New Roman" w:cs="Times New Roman"/>
                <w:bCs/>
                <w:sz w:val="24"/>
                <w:szCs w:val="24"/>
              </w:rPr>
              <w:t xml:space="preserve"> знаний/умений обучающихся.</w:t>
            </w:r>
          </w:p>
        </w:tc>
      </w:tr>
      <w:tr w:rsidR="00E066B8" w:rsidRPr="00F72B81" w:rsidTr="00FC3CD7">
        <w:trPr>
          <w:jc w:val="center"/>
        </w:trPr>
        <w:tc>
          <w:tcPr>
            <w:tcW w:w="183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066B8" w:rsidRDefault="00450BB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ОК 01- ОК 07</w:t>
            </w:r>
          </w:p>
          <w:p w:rsidR="00450BB9" w:rsidRPr="00F72B81" w:rsidRDefault="00450BB9"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ОК 09</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066B8" w:rsidRPr="00F72B81" w:rsidRDefault="00E066B8"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i/>
                <w:sz w:val="24"/>
                <w:szCs w:val="24"/>
              </w:rPr>
            </w:pP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066B8" w:rsidRDefault="00E066B8" w:rsidP="00691D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Выполнение заданий промежуточной аттестации</w:t>
            </w:r>
          </w:p>
        </w:tc>
      </w:tr>
    </w:tbl>
    <w:p w:rsidR="00F72B81" w:rsidRPr="00F72B81" w:rsidRDefault="00F72B81" w:rsidP="00F72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s="Times New Roman"/>
          <w:sz w:val="24"/>
          <w:szCs w:val="24"/>
        </w:rPr>
      </w:pPr>
    </w:p>
    <w:sectPr w:rsidR="00F72B81" w:rsidRPr="00F72B81" w:rsidSect="00F72B81">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7E28" w:rsidRDefault="00107E28" w:rsidP="00580B3C">
      <w:pPr>
        <w:spacing w:after="0" w:line="240" w:lineRule="auto"/>
      </w:pPr>
      <w:r>
        <w:separator/>
      </w:r>
    </w:p>
  </w:endnote>
  <w:endnote w:type="continuationSeparator" w:id="0">
    <w:p w:rsidR="00107E28" w:rsidRDefault="00107E28" w:rsidP="00580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7110150"/>
      <w:docPartObj>
        <w:docPartGallery w:val="Page Numbers (Bottom of Page)"/>
        <w:docPartUnique/>
      </w:docPartObj>
    </w:sdtPr>
    <w:sdtEndPr/>
    <w:sdtContent>
      <w:p w:rsidR="00465DB3" w:rsidRDefault="00910762">
        <w:pPr>
          <w:pStyle w:val="a7"/>
          <w:jc w:val="right"/>
        </w:pPr>
        <w:r>
          <w:fldChar w:fldCharType="begin"/>
        </w:r>
        <w:r w:rsidR="00413666">
          <w:instrText>PAGE   \* MERGEFORMAT</w:instrText>
        </w:r>
        <w:r>
          <w:fldChar w:fldCharType="separate"/>
        </w:r>
        <w:r w:rsidR="00CC0D8A">
          <w:rPr>
            <w:noProof/>
          </w:rPr>
          <w:t>2</w:t>
        </w:r>
        <w:r>
          <w:rPr>
            <w:noProof/>
          </w:rPr>
          <w:fldChar w:fldCharType="end"/>
        </w:r>
      </w:p>
    </w:sdtContent>
  </w:sdt>
  <w:p w:rsidR="00465DB3" w:rsidRDefault="00465DB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5DB3" w:rsidRDefault="00465DB3">
    <w:pPr>
      <w:pStyle w:val="a7"/>
      <w:jc w:val="right"/>
    </w:pPr>
  </w:p>
  <w:p w:rsidR="00465DB3" w:rsidRDefault="00465DB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7E28" w:rsidRDefault="00107E28" w:rsidP="00580B3C">
      <w:pPr>
        <w:spacing w:after="0" w:line="240" w:lineRule="auto"/>
      </w:pPr>
      <w:r>
        <w:separator/>
      </w:r>
    </w:p>
  </w:footnote>
  <w:footnote w:type="continuationSeparator" w:id="0">
    <w:p w:rsidR="00107E28" w:rsidRDefault="00107E28" w:rsidP="00580B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54196"/>
    <w:multiLevelType w:val="hybridMultilevel"/>
    <w:tmpl w:val="87069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805F49"/>
    <w:multiLevelType w:val="multilevel"/>
    <w:tmpl w:val="6A98DB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635CDD"/>
    <w:multiLevelType w:val="hybridMultilevel"/>
    <w:tmpl w:val="B874A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7D46FC"/>
    <w:multiLevelType w:val="hybridMultilevel"/>
    <w:tmpl w:val="FF74C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5B2E1B"/>
    <w:multiLevelType w:val="hybridMultilevel"/>
    <w:tmpl w:val="7D024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AA017D"/>
    <w:multiLevelType w:val="hybridMultilevel"/>
    <w:tmpl w:val="AFF60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30D2990"/>
    <w:multiLevelType w:val="hybridMultilevel"/>
    <w:tmpl w:val="56649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943FA3"/>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380D1677"/>
    <w:multiLevelType w:val="multilevel"/>
    <w:tmpl w:val="305A58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CE67BFC"/>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4CAD3DEC"/>
    <w:multiLevelType w:val="hybridMultilevel"/>
    <w:tmpl w:val="FF74C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D21017"/>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61D32608"/>
    <w:multiLevelType w:val="hybridMultilevel"/>
    <w:tmpl w:val="680E3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6BD23E9"/>
    <w:multiLevelType w:val="hybridMultilevel"/>
    <w:tmpl w:val="BDD87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0780C66"/>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72057A5C"/>
    <w:multiLevelType w:val="hybridMultilevel"/>
    <w:tmpl w:val="BF5EF0BE"/>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6" w15:restartNumberingAfterBreak="0">
    <w:nsid w:val="73F716FD"/>
    <w:multiLevelType w:val="hybridMultilevel"/>
    <w:tmpl w:val="F4005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012AAD"/>
    <w:multiLevelType w:val="hybridMultilevel"/>
    <w:tmpl w:val="FF74C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607DD7"/>
    <w:multiLevelType w:val="hybridMultilevel"/>
    <w:tmpl w:val="C4F477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A130B6D"/>
    <w:multiLevelType w:val="hybridMultilevel"/>
    <w:tmpl w:val="150E1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4"/>
  </w:num>
  <w:num w:numId="4">
    <w:abstractNumId w:val="0"/>
  </w:num>
  <w:num w:numId="5">
    <w:abstractNumId w:val="4"/>
  </w:num>
  <w:num w:numId="6">
    <w:abstractNumId w:val="16"/>
  </w:num>
  <w:num w:numId="7">
    <w:abstractNumId w:val="10"/>
  </w:num>
  <w:num w:numId="8">
    <w:abstractNumId w:val="17"/>
  </w:num>
  <w:num w:numId="9">
    <w:abstractNumId w:val="3"/>
  </w:num>
  <w:num w:numId="10">
    <w:abstractNumId w:val="11"/>
  </w:num>
  <w:num w:numId="11">
    <w:abstractNumId w:val="7"/>
  </w:num>
  <w:num w:numId="12">
    <w:abstractNumId w:val="15"/>
  </w:num>
  <w:num w:numId="13">
    <w:abstractNumId w:val="8"/>
  </w:num>
  <w:num w:numId="14">
    <w:abstractNumId w:val="6"/>
  </w:num>
  <w:num w:numId="15">
    <w:abstractNumId w:val="19"/>
  </w:num>
  <w:num w:numId="16">
    <w:abstractNumId w:val="2"/>
  </w:num>
  <w:num w:numId="17">
    <w:abstractNumId w:val="12"/>
  </w:num>
  <w:num w:numId="18">
    <w:abstractNumId w:val="13"/>
  </w:num>
  <w:num w:numId="19">
    <w:abstractNumId w:val="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FB3"/>
    <w:rsid w:val="000249F8"/>
    <w:rsid w:val="000439D3"/>
    <w:rsid w:val="0004758A"/>
    <w:rsid w:val="000575C3"/>
    <w:rsid w:val="00073582"/>
    <w:rsid w:val="000A51F6"/>
    <w:rsid w:val="000A7532"/>
    <w:rsid w:val="000E0E57"/>
    <w:rsid w:val="000E5406"/>
    <w:rsid w:val="00107E28"/>
    <w:rsid w:val="001334B3"/>
    <w:rsid w:val="00150D0B"/>
    <w:rsid w:val="001548F5"/>
    <w:rsid w:val="00166C95"/>
    <w:rsid w:val="00176684"/>
    <w:rsid w:val="0019042B"/>
    <w:rsid w:val="001A30A5"/>
    <w:rsid w:val="001C6BD3"/>
    <w:rsid w:val="001E076E"/>
    <w:rsid w:val="001F17BC"/>
    <w:rsid w:val="001F3E7E"/>
    <w:rsid w:val="001F6FEF"/>
    <w:rsid w:val="002338A8"/>
    <w:rsid w:val="00241898"/>
    <w:rsid w:val="00247E8E"/>
    <w:rsid w:val="00265068"/>
    <w:rsid w:val="00282A06"/>
    <w:rsid w:val="00293EA3"/>
    <w:rsid w:val="002A0266"/>
    <w:rsid w:val="002D4773"/>
    <w:rsid w:val="002F5D07"/>
    <w:rsid w:val="00304FB3"/>
    <w:rsid w:val="003141BD"/>
    <w:rsid w:val="00315E97"/>
    <w:rsid w:val="00337335"/>
    <w:rsid w:val="0034476D"/>
    <w:rsid w:val="00344ECA"/>
    <w:rsid w:val="003534B6"/>
    <w:rsid w:val="00355C80"/>
    <w:rsid w:val="00365926"/>
    <w:rsid w:val="003751F5"/>
    <w:rsid w:val="003761B2"/>
    <w:rsid w:val="00381B34"/>
    <w:rsid w:val="00383A93"/>
    <w:rsid w:val="003910F4"/>
    <w:rsid w:val="00392C99"/>
    <w:rsid w:val="00392EF0"/>
    <w:rsid w:val="003A1FF5"/>
    <w:rsid w:val="003A394B"/>
    <w:rsid w:val="003D0CBB"/>
    <w:rsid w:val="00413666"/>
    <w:rsid w:val="00417288"/>
    <w:rsid w:val="00417D9B"/>
    <w:rsid w:val="00420D29"/>
    <w:rsid w:val="004407C1"/>
    <w:rsid w:val="00450BB9"/>
    <w:rsid w:val="00465DB3"/>
    <w:rsid w:val="00494316"/>
    <w:rsid w:val="004C1B8A"/>
    <w:rsid w:val="004D5D63"/>
    <w:rsid w:val="004E3D1F"/>
    <w:rsid w:val="00505243"/>
    <w:rsid w:val="00506EA3"/>
    <w:rsid w:val="0051705F"/>
    <w:rsid w:val="005200AD"/>
    <w:rsid w:val="00521388"/>
    <w:rsid w:val="005612A1"/>
    <w:rsid w:val="00580B3C"/>
    <w:rsid w:val="00590526"/>
    <w:rsid w:val="005C27FB"/>
    <w:rsid w:val="005C756C"/>
    <w:rsid w:val="005C76EF"/>
    <w:rsid w:val="00646B48"/>
    <w:rsid w:val="00691D4F"/>
    <w:rsid w:val="006B32FF"/>
    <w:rsid w:val="006B73B2"/>
    <w:rsid w:val="006E15A5"/>
    <w:rsid w:val="00764418"/>
    <w:rsid w:val="00771248"/>
    <w:rsid w:val="0078550E"/>
    <w:rsid w:val="007919CB"/>
    <w:rsid w:val="007B1555"/>
    <w:rsid w:val="007B7925"/>
    <w:rsid w:val="00806BD1"/>
    <w:rsid w:val="00821D5B"/>
    <w:rsid w:val="008272AD"/>
    <w:rsid w:val="00832917"/>
    <w:rsid w:val="00832C00"/>
    <w:rsid w:val="008412B0"/>
    <w:rsid w:val="008413D6"/>
    <w:rsid w:val="008532B1"/>
    <w:rsid w:val="008706A0"/>
    <w:rsid w:val="00881632"/>
    <w:rsid w:val="008973F1"/>
    <w:rsid w:val="008B5A30"/>
    <w:rsid w:val="008C581F"/>
    <w:rsid w:val="008C6BCF"/>
    <w:rsid w:val="008F578A"/>
    <w:rsid w:val="00910762"/>
    <w:rsid w:val="00917CBB"/>
    <w:rsid w:val="00950D4C"/>
    <w:rsid w:val="00956B16"/>
    <w:rsid w:val="009761A6"/>
    <w:rsid w:val="009956DC"/>
    <w:rsid w:val="009D36CE"/>
    <w:rsid w:val="009E43ED"/>
    <w:rsid w:val="00A13EAF"/>
    <w:rsid w:val="00A17CEF"/>
    <w:rsid w:val="00A35DB8"/>
    <w:rsid w:val="00A403C9"/>
    <w:rsid w:val="00A43C62"/>
    <w:rsid w:val="00A45F2A"/>
    <w:rsid w:val="00A61EC4"/>
    <w:rsid w:val="00A905B9"/>
    <w:rsid w:val="00AB04EB"/>
    <w:rsid w:val="00AF4328"/>
    <w:rsid w:val="00AF5A01"/>
    <w:rsid w:val="00B13899"/>
    <w:rsid w:val="00B1488F"/>
    <w:rsid w:val="00B251BA"/>
    <w:rsid w:val="00B552B6"/>
    <w:rsid w:val="00B606B6"/>
    <w:rsid w:val="00B65602"/>
    <w:rsid w:val="00B74119"/>
    <w:rsid w:val="00B761A8"/>
    <w:rsid w:val="00B84022"/>
    <w:rsid w:val="00BA0B68"/>
    <w:rsid w:val="00BB053B"/>
    <w:rsid w:val="00BB10C0"/>
    <w:rsid w:val="00BB6C41"/>
    <w:rsid w:val="00BE6CF0"/>
    <w:rsid w:val="00C3155A"/>
    <w:rsid w:val="00C46C33"/>
    <w:rsid w:val="00C477F6"/>
    <w:rsid w:val="00C5390B"/>
    <w:rsid w:val="00C735D7"/>
    <w:rsid w:val="00C9166B"/>
    <w:rsid w:val="00C96D42"/>
    <w:rsid w:val="00CB1A1C"/>
    <w:rsid w:val="00CC0D8A"/>
    <w:rsid w:val="00CD33AD"/>
    <w:rsid w:val="00CF4B24"/>
    <w:rsid w:val="00D121BB"/>
    <w:rsid w:val="00D13E5C"/>
    <w:rsid w:val="00D203E7"/>
    <w:rsid w:val="00D224F1"/>
    <w:rsid w:val="00D42318"/>
    <w:rsid w:val="00D826A2"/>
    <w:rsid w:val="00E059C2"/>
    <w:rsid w:val="00E066B8"/>
    <w:rsid w:val="00E13AA6"/>
    <w:rsid w:val="00E1554D"/>
    <w:rsid w:val="00E44F21"/>
    <w:rsid w:val="00E504E1"/>
    <w:rsid w:val="00E52AF2"/>
    <w:rsid w:val="00E81397"/>
    <w:rsid w:val="00E84D75"/>
    <w:rsid w:val="00EA492D"/>
    <w:rsid w:val="00EB389F"/>
    <w:rsid w:val="00EB38C6"/>
    <w:rsid w:val="00EC2B4C"/>
    <w:rsid w:val="00ED5486"/>
    <w:rsid w:val="00F0737D"/>
    <w:rsid w:val="00F1030F"/>
    <w:rsid w:val="00F14C19"/>
    <w:rsid w:val="00F30828"/>
    <w:rsid w:val="00F42538"/>
    <w:rsid w:val="00F573AF"/>
    <w:rsid w:val="00F72B81"/>
    <w:rsid w:val="00F757FD"/>
    <w:rsid w:val="00F84DD0"/>
    <w:rsid w:val="00F968CE"/>
    <w:rsid w:val="00FC3CD7"/>
    <w:rsid w:val="00FC6865"/>
    <w:rsid w:val="00FD5735"/>
    <w:rsid w:val="00FD7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B68A4"/>
  <w15:docId w15:val="{51E5DEB0-D765-4D52-B734-D638B417A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905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0A51F6"/>
    <w:pPr>
      <w:spacing w:after="0" w:line="240" w:lineRule="auto"/>
    </w:pPr>
    <w:rPr>
      <w:rFonts w:eastAsia="Times New Roman"/>
      <w:kern w:val="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0A51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334B3"/>
    <w:pPr>
      <w:ind w:left="720"/>
      <w:contextualSpacing/>
    </w:pPr>
  </w:style>
  <w:style w:type="paragraph" w:styleId="a5">
    <w:name w:val="header"/>
    <w:basedOn w:val="a"/>
    <w:link w:val="a6"/>
    <w:uiPriority w:val="99"/>
    <w:unhideWhenUsed/>
    <w:rsid w:val="00580B3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80B3C"/>
  </w:style>
  <w:style w:type="paragraph" w:styleId="a7">
    <w:name w:val="footer"/>
    <w:basedOn w:val="a"/>
    <w:link w:val="a8"/>
    <w:uiPriority w:val="99"/>
    <w:unhideWhenUsed/>
    <w:rsid w:val="00580B3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80B3C"/>
  </w:style>
  <w:style w:type="paragraph" w:customStyle="1" w:styleId="TableParagraph">
    <w:name w:val="Table Paragraph"/>
    <w:basedOn w:val="a"/>
    <w:uiPriority w:val="1"/>
    <w:qFormat/>
    <w:rsid w:val="006B73B2"/>
    <w:pPr>
      <w:widowControl w:val="0"/>
      <w:autoSpaceDE w:val="0"/>
      <w:autoSpaceDN w:val="0"/>
      <w:spacing w:after="0" w:line="240" w:lineRule="auto"/>
    </w:pPr>
    <w:rPr>
      <w:rFonts w:ascii="Times New Roman" w:eastAsia="Times New Roman" w:hAnsi="Times New Roman" w:cs="Times New Roman"/>
      <w:kern w:val="0"/>
    </w:rPr>
  </w:style>
  <w:style w:type="paragraph" w:customStyle="1" w:styleId="10">
    <w:name w:val="Обычный1"/>
    <w:rsid w:val="00A403C9"/>
    <w:pPr>
      <w:spacing w:after="0" w:line="276" w:lineRule="auto"/>
    </w:pPr>
    <w:rPr>
      <w:rFonts w:ascii="Arial" w:eastAsia="Arial" w:hAnsi="Arial" w:cs="Arial"/>
      <w:kern w:val="0"/>
      <w:lang w:eastAsia="ru-RU"/>
    </w:rPr>
  </w:style>
  <w:style w:type="paragraph" w:styleId="a9">
    <w:name w:val="Balloon Text"/>
    <w:basedOn w:val="a"/>
    <w:link w:val="aa"/>
    <w:uiPriority w:val="99"/>
    <w:semiHidden/>
    <w:unhideWhenUsed/>
    <w:rsid w:val="00247E8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7E8E"/>
    <w:rPr>
      <w:rFonts w:ascii="Tahoma" w:hAnsi="Tahoma" w:cs="Tahoma"/>
      <w:sz w:val="16"/>
      <w:szCs w:val="16"/>
    </w:rPr>
  </w:style>
  <w:style w:type="paragraph" w:styleId="ab">
    <w:name w:val="Normal (Web)"/>
    <w:basedOn w:val="a"/>
    <w:uiPriority w:val="99"/>
    <w:unhideWhenUsed/>
    <w:rsid w:val="00420D29"/>
    <w:pPr>
      <w:spacing w:before="100" w:beforeAutospacing="1" w:after="100" w:afterAutospacing="1" w:line="240" w:lineRule="auto"/>
    </w:pPr>
    <w:rPr>
      <w:rFonts w:ascii="Times New Roman" w:eastAsia="Times New Roman" w:hAnsi="Times New Roman" w:cs="Times New Roman"/>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648402">
      <w:bodyDiv w:val="1"/>
      <w:marLeft w:val="0"/>
      <w:marRight w:val="0"/>
      <w:marTop w:val="0"/>
      <w:marBottom w:val="0"/>
      <w:divBdr>
        <w:top w:val="none" w:sz="0" w:space="0" w:color="auto"/>
        <w:left w:val="none" w:sz="0" w:space="0" w:color="auto"/>
        <w:bottom w:val="none" w:sz="0" w:space="0" w:color="auto"/>
        <w:right w:val="none" w:sz="0" w:space="0" w:color="auto"/>
      </w:divBdr>
    </w:div>
    <w:div w:id="1170944728">
      <w:bodyDiv w:val="1"/>
      <w:marLeft w:val="0"/>
      <w:marRight w:val="0"/>
      <w:marTop w:val="0"/>
      <w:marBottom w:val="0"/>
      <w:divBdr>
        <w:top w:val="none" w:sz="0" w:space="0" w:color="auto"/>
        <w:left w:val="none" w:sz="0" w:space="0" w:color="auto"/>
        <w:bottom w:val="none" w:sz="0" w:space="0" w:color="auto"/>
        <w:right w:val="none" w:sz="0" w:space="0" w:color="auto"/>
      </w:divBdr>
    </w:div>
    <w:div w:id="1230579992">
      <w:bodyDiv w:val="1"/>
      <w:marLeft w:val="0"/>
      <w:marRight w:val="0"/>
      <w:marTop w:val="0"/>
      <w:marBottom w:val="0"/>
      <w:divBdr>
        <w:top w:val="none" w:sz="0" w:space="0" w:color="auto"/>
        <w:left w:val="none" w:sz="0" w:space="0" w:color="auto"/>
        <w:bottom w:val="none" w:sz="0" w:space="0" w:color="auto"/>
        <w:right w:val="none" w:sz="0" w:space="0" w:color="auto"/>
      </w:divBdr>
    </w:div>
    <w:div w:id="16944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41</Pages>
  <Words>11319</Words>
  <Characters>64519</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Третяк Александр Георгиевич</cp:lastModifiedBy>
  <cp:revision>3</cp:revision>
  <cp:lastPrinted>2024-06-03T14:43:00Z</cp:lastPrinted>
  <dcterms:created xsi:type="dcterms:W3CDTF">2024-06-03T14:42:00Z</dcterms:created>
  <dcterms:modified xsi:type="dcterms:W3CDTF">2024-06-03T14:44:00Z</dcterms:modified>
</cp:coreProperties>
</file>